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35A" w:rsidRPr="00C4635A" w:rsidRDefault="00C4635A" w:rsidP="00C4635A">
      <w:pPr>
        <w:spacing w:after="200" w:line="276" w:lineRule="auto"/>
        <w:rPr>
          <w:rFonts w:ascii="Times New Roman" w:eastAsia="Times New Roman" w:hAnsi="Times New Roman" w:cs="Times New Roman"/>
          <w:szCs w:val="24"/>
        </w:rPr>
      </w:pPr>
    </w:p>
    <w:p w:rsidR="00C4635A" w:rsidRPr="00C4635A" w:rsidRDefault="000F34D7" w:rsidP="00C463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262255</wp:posOffset>
                </wp:positionH>
                <wp:positionV relativeFrom="paragraph">
                  <wp:posOffset>12700</wp:posOffset>
                </wp:positionV>
                <wp:extent cx="6130290" cy="241173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30290" cy="2411730"/>
                        </a:xfrm>
                        <a:prstGeom prst="rect">
                          <a:avLst/>
                        </a:prstGeom>
                        <a:extLst>
                          <a:ext uri="{AF507438-7753-43E0-B8FC-AC1667EBCBE1}">
                            <a14:hiddenEffects xmlns:a14="http://schemas.microsoft.com/office/drawing/2010/main">
                              <a:effectLst/>
                            </a14:hiddenEffects>
                          </a:ext>
                        </a:extLst>
                      </wps:spPr>
                      <wps:txbx>
                        <w:txbxContent>
                          <w:p w:rsidR="00905A13" w:rsidRDefault="00905A13" w:rsidP="00C4635A">
                            <w:pPr>
                              <w:pStyle w:val="NormalWeb"/>
                              <w:spacing w:before="0" w:beforeAutospacing="0" w:after="0" w:afterAutospacing="0"/>
                              <w:jc w:val="center"/>
                            </w:pPr>
                            <w:r>
                              <w:rPr>
                                <w:color w:val="000000"/>
                                <w:sz w:val="72"/>
                                <w:szCs w:val="72"/>
                              </w:rPr>
                              <w:t xml:space="preserve">NATIONAL HERITAGE &amp; CULTURE DIVISION </w:t>
                            </w:r>
                          </w:p>
                        </w:txbxContent>
                      </wps:txbx>
                      <wps:bodyPr spcFirstLastPara="1" wrap="square" numCol="1" fromWordArt="1">
                        <a:prstTxWarp prst="textArchUp">
                          <a:avLst>
                            <a:gd name="adj" fmla="val 1080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0.65pt;margin-top:1pt;width:482.7pt;height:18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" filled="f" stroked="f">
                <o:lock v:ext="edit" shapetype="t"/>
                <v:textbox>
                  <w:txbxContent>
                    <w:p w:rsidR="00905A13" w:rsidRDefault="00905A13" w:rsidP="00C4635A">
                      <w:pPr>
                        <w:pStyle w:val="NormalWeb"/>
                        <w:spacing w:before="0" w:beforeAutospacing="0" w:after="0" w:afterAutospacing="0"/>
                        <w:jc w:val="center"/>
                      </w:pPr>
                      <w:r>
                        <w:rPr>
                          <w:color w:val="000000"/>
                          <w:sz w:val="72"/>
                          <w:szCs w:val="72"/>
                        </w:rPr>
                        <w:t xml:space="preserve">NATIONAL HERITAGE &amp; CULTURE DIVISION </w:t>
                      </w:r>
                    </w:p>
                  </w:txbxContent>
                </v:textbox>
              </v:shape>
            </w:pict>
          </mc:Fallback>
        </mc:AlternateContent>
      </w:r>
    </w:p>
    <w:p w:rsidR="00C4635A" w:rsidRPr="00C4635A" w:rsidRDefault="00C4635A" w:rsidP="00C4635A">
      <w:pPr>
        <w:spacing w:after="0" w:line="240" w:lineRule="auto"/>
        <w:rPr>
          <w:rFonts w:ascii="Times New Roman" w:eastAsia="Times New Roman" w:hAnsi="Times New Roman" w:cs="Times New Roman"/>
          <w:sz w:val="24"/>
          <w:szCs w:val="24"/>
        </w:rPr>
      </w:pPr>
    </w:p>
    <w:p w:rsidR="00C4635A" w:rsidRPr="00C4635A" w:rsidRDefault="00C4635A" w:rsidP="00C4635A">
      <w:pPr>
        <w:spacing w:after="200" w:line="276" w:lineRule="auto"/>
        <w:rPr>
          <w:rFonts w:ascii="Times New Roman" w:eastAsia="Times New Roman" w:hAnsi="Times New Roman" w:cs="Times New Roman"/>
          <w:sz w:val="24"/>
          <w:szCs w:val="24"/>
        </w:rPr>
      </w:pPr>
    </w:p>
    <w:p w:rsidR="00C4635A" w:rsidRPr="00C4635A" w:rsidRDefault="00C4635A" w:rsidP="00C4635A">
      <w:pPr>
        <w:tabs>
          <w:tab w:val="center" w:pos="5040"/>
        </w:tabs>
        <w:spacing w:after="200" w:line="276" w:lineRule="auto"/>
        <w:rPr>
          <w:rFonts w:ascii="Times New Roman" w:eastAsia="Times New Roman" w:hAnsi="Times New Roman" w:cs="Times New Roman"/>
          <w:sz w:val="24"/>
          <w:szCs w:val="24"/>
        </w:rPr>
      </w:pPr>
      <w:r w:rsidRPr="00C4635A">
        <w:rPr>
          <w:rFonts w:ascii="Times New Roman" w:eastAsia="Times New Roman" w:hAnsi="Times New Roman" w:cs="Times New Roman"/>
          <w:noProof/>
          <w:sz w:val="24"/>
          <w:szCs w:val="24"/>
        </w:rPr>
        <w:drawing>
          <wp:anchor distT="36576" distB="36576" distL="36576" distR="36576" simplePos="0" relativeHeight="251659264" behindDoc="0" locked="0" layoutInCell="1" allowOverlap="1">
            <wp:simplePos x="0" y="0"/>
            <wp:positionH relativeFrom="column">
              <wp:posOffset>2229485</wp:posOffset>
            </wp:positionH>
            <wp:positionV relativeFrom="paragraph">
              <wp:posOffset>89535</wp:posOffset>
            </wp:positionV>
            <wp:extent cx="1626870" cy="1741170"/>
            <wp:effectExtent l="19050" t="0" r="0" b="0"/>
            <wp:wrapNone/>
            <wp:docPr id="3" name="Picture 8" descr="Government-of-Pa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vernment-of-Pakistan"/>
                    <pic:cNvPicPr>
                      <a:picLocks noChangeAspect="1" noChangeArrowheads="1"/>
                    </pic:cNvPicPr>
                  </pic:nvPicPr>
                  <pic:blipFill>
                    <a:blip r:embed="rId5" cstate="print">
                      <a:clrChange>
                        <a:clrFrom>
                          <a:srgbClr val="FFFFFF"/>
                        </a:clrFrom>
                        <a:clrTo>
                          <a:srgbClr val="FFFFFF">
                            <a:alpha val="0"/>
                          </a:srgbClr>
                        </a:clrTo>
                      </a:clrChange>
                    </a:blip>
                    <a:srcRect/>
                    <a:stretch>
                      <a:fillRect/>
                    </a:stretch>
                  </pic:blipFill>
                  <pic:spPr bwMode="auto">
                    <a:xfrm>
                      <a:off x="0" y="0"/>
                      <a:ext cx="1626870" cy="1741170"/>
                    </a:xfrm>
                    <a:prstGeom prst="rect">
                      <a:avLst/>
                    </a:prstGeom>
                    <a:noFill/>
                  </pic:spPr>
                </pic:pic>
              </a:graphicData>
            </a:graphic>
          </wp:anchor>
        </w:drawing>
      </w:r>
      <w:r w:rsidRPr="00C4635A">
        <w:rPr>
          <w:rFonts w:ascii="Times New Roman" w:eastAsia="Times New Roman" w:hAnsi="Times New Roman" w:cs="Times New Roman"/>
          <w:sz w:val="24"/>
          <w:szCs w:val="24"/>
        </w:rPr>
        <w:tab/>
      </w:r>
    </w:p>
    <w:p w:rsidR="00C4635A" w:rsidRPr="00C4635A" w:rsidRDefault="00C4635A" w:rsidP="00C4635A">
      <w:pPr>
        <w:tabs>
          <w:tab w:val="left" w:pos="4418"/>
        </w:tabs>
        <w:spacing w:after="0" w:line="240" w:lineRule="auto"/>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ab/>
      </w:r>
    </w:p>
    <w:p w:rsidR="00C4635A" w:rsidRPr="00C4635A" w:rsidRDefault="00C4635A" w:rsidP="00C4635A">
      <w:pPr>
        <w:tabs>
          <w:tab w:val="left" w:pos="7189"/>
        </w:tabs>
        <w:spacing w:after="0" w:line="240" w:lineRule="auto"/>
        <w:rPr>
          <w:rFonts w:ascii="Times New Roman" w:eastAsia="Times New Roman" w:hAnsi="Times New Roman" w:cs="Times New Roman"/>
          <w:b/>
          <w:bCs/>
          <w:sz w:val="24"/>
          <w:szCs w:val="24"/>
        </w:rPr>
      </w:pPr>
    </w:p>
    <w:p w:rsidR="00C4635A" w:rsidRPr="00C4635A" w:rsidRDefault="00C4635A" w:rsidP="00C4635A">
      <w:pPr>
        <w:tabs>
          <w:tab w:val="left" w:pos="7189"/>
        </w:tabs>
        <w:spacing w:after="0" w:line="240" w:lineRule="auto"/>
        <w:rPr>
          <w:rFonts w:ascii="Times New Roman" w:eastAsia="Times New Roman" w:hAnsi="Times New Roman" w:cs="Times New Roman"/>
          <w:b/>
          <w:bCs/>
          <w:sz w:val="24"/>
          <w:szCs w:val="24"/>
        </w:rPr>
      </w:pPr>
    </w:p>
    <w:p w:rsidR="00C4635A" w:rsidRPr="00C4635A" w:rsidRDefault="00C4635A" w:rsidP="00C4635A">
      <w:pPr>
        <w:tabs>
          <w:tab w:val="left" w:pos="7189"/>
        </w:tabs>
        <w:spacing w:after="0" w:line="240" w:lineRule="auto"/>
        <w:rPr>
          <w:rFonts w:ascii="Times New Roman" w:eastAsia="Times New Roman" w:hAnsi="Times New Roman" w:cs="Times New Roman"/>
          <w:b/>
          <w:bCs/>
          <w:sz w:val="24"/>
          <w:szCs w:val="24"/>
        </w:rPr>
      </w:pPr>
    </w:p>
    <w:p w:rsidR="00C4635A" w:rsidRPr="00C4635A" w:rsidRDefault="00C4635A" w:rsidP="00C4635A">
      <w:pPr>
        <w:tabs>
          <w:tab w:val="left" w:pos="7189"/>
        </w:tabs>
        <w:spacing w:after="0" w:line="240" w:lineRule="auto"/>
        <w:rPr>
          <w:rFonts w:ascii="Times New Roman" w:eastAsia="Times New Roman" w:hAnsi="Times New Roman" w:cs="Times New Roman"/>
          <w:b/>
          <w:bCs/>
          <w:sz w:val="24"/>
          <w:szCs w:val="24"/>
        </w:rPr>
      </w:pPr>
    </w:p>
    <w:p w:rsidR="00C4635A" w:rsidRPr="00C4635A" w:rsidRDefault="00C4635A" w:rsidP="00C4635A">
      <w:pPr>
        <w:spacing w:after="0" w:line="240" w:lineRule="auto"/>
        <w:rPr>
          <w:rFonts w:ascii="Times New Roman" w:eastAsia="Times New Roman" w:hAnsi="Times New Roman" w:cs="Times New Roman"/>
          <w:b/>
          <w:bCs/>
          <w:sz w:val="24"/>
          <w:szCs w:val="24"/>
        </w:rPr>
      </w:pPr>
    </w:p>
    <w:p w:rsidR="00C4635A" w:rsidRPr="00C4635A" w:rsidRDefault="00C4635A" w:rsidP="00C4635A">
      <w:pPr>
        <w:spacing w:after="0" w:line="240" w:lineRule="auto"/>
        <w:rPr>
          <w:rFonts w:ascii="Times New Roman" w:eastAsia="Times New Roman" w:hAnsi="Times New Roman" w:cs="Times New Roman"/>
          <w:b/>
          <w:bCs/>
          <w:sz w:val="24"/>
          <w:szCs w:val="24"/>
        </w:rPr>
      </w:pPr>
    </w:p>
    <w:p w:rsidR="00C4635A" w:rsidRPr="00C4635A" w:rsidRDefault="00C4635A" w:rsidP="00C4635A">
      <w:pPr>
        <w:spacing w:after="0" w:line="240" w:lineRule="auto"/>
        <w:rPr>
          <w:rFonts w:ascii="Times New Roman" w:eastAsia="Times New Roman" w:hAnsi="Times New Roman" w:cs="Times New Roman"/>
          <w:b/>
          <w:bCs/>
          <w:sz w:val="24"/>
          <w:szCs w:val="24"/>
        </w:rPr>
      </w:pPr>
    </w:p>
    <w:p w:rsidR="00C4635A" w:rsidRPr="00C4635A" w:rsidRDefault="00C4635A" w:rsidP="00C4635A">
      <w:pPr>
        <w:spacing w:after="0" w:line="240" w:lineRule="auto"/>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br w:type="textWrapping" w:clear="all"/>
      </w:r>
    </w:p>
    <w:p w:rsidR="00C4635A" w:rsidRPr="00C4635A" w:rsidRDefault="00C4635A" w:rsidP="00C4635A">
      <w:pPr>
        <w:spacing w:after="0" w:line="240" w:lineRule="auto"/>
        <w:jc w:val="center"/>
        <w:rPr>
          <w:rFonts w:ascii="Times New Roman" w:eastAsia="Times New Roman" w:hAnsi="Times New Roman" w:cs="Times New Roman"/>
          <w:b/>
          <w:bCs/>
          <w:sz w:val="24"/>
          <w:szCs w:val="24"/>
          <w:u w:val="single"/>
        </w:rPr>
      </w:pPr>
      <w:r w:rsidRPr="00C4635A">
        <w:rPr>
          <w:rFonts w:ascii="Times New Roman" w:eastAsia="Times New Roman" w:hAnsi="Times New Roman" w:cs="Times New Roman"/>
          <w:b/>
          <w:bCs/>
          <w:sz w:val="24"/>
          <w:szCs w:val="24"/>
          <w:u w:val="single"/>
        </w:rPr>
        <w:t>GOVERNMENT OF PAKISTAN</w:t>
      </w:r>
    </w:p>
    <w:p w:rsidR="00C4635A" w:rsidRPr="00C4635A" w:rsidRDefault="00C4635A" w:rsidP="00C4635A">
      <w:pPr>
        <w:spacing w:after="0" w:line="240" w:lineRule="auto"/>
        <w:rPr>
          <w:rFonts w:ascii="Times New Roman" w:eastAsia="Times New Roman" w:hAnsi="Times New Roman" w:cs="Times New Roman"/>
          <w:b/>
          <w:bCs/>
          <w:color w:val="00B050"/>
          <w:sz w:val="24"/>
          <w:szCs w:val="24"/>
        </w:rPr>
      </w:pPr>
    </w:p>
    <w:p w:rsidR="00C4635A" w:rsidRDefault="00C4635A" w:rsidP="00C4635A">
      <w:pPr>
        <w:spacing w:after="0" w:line="240" w:lineRule="auto"/>
        <w:rPr>
          <w:rFonts w:ascii="Times New Roman" w:eastAsia="Times New Roman" w:hAnsi="Times New Roman" w:cs="Times New Roman"/>
          <w:b/>
          <w:bCs/>
          <w:sz w:val="24"/>
          <w:szCs w:val="24"/>
        </w:rPr>
      </w:pPr>
    </w:p>
    <w:p w:rsidR="00905A13" w:rsidRDefault="00905A13" w:rsidP="00C4635A">
      <w:pPr>
        <w:spacing w:after="0" w:line="240" w:lineRule="auto"/>
        <w:rPr>
          <w:rFonts w:ascii="Times New Roman" w:eastAsia="Times New Roman" w:hAnsi="Times New Roman" w:cs="Times New Roman"/>
          <w:b/>
          <w:bCs/>
          <w:sz w:val="24"/>
          <w:szCs w:val="24"/>
        </w:rPr>
      </w:pPr>
    </w:p>
    <w:p w:rsidR="00905A13" w:rsidRPr="00C4635A" w:rsidRDefault="00905A13" w:rsidP="00C4635A">
      <w:pPr>
        <w:spacing w:after="0" w:line="240" w:lineRule="auto"/>
        <w:rPr>
          <w:rFonts w:ascii="Times New Roman" w:eastAsia="Times New Roman" w:hAnsi="Times New Roman" w:cs="Times New Roman"/>
          <w:b/>
          <w:bCs/>
          <w:sz w:val="24"/>
          <w:szCs w:val="24"/>
        </w:rPr>
      </w:pPr>
    </w:p>
    <w:tbl>
      <w:tblPr>
        <w:tblpPr w:leftFromText="180" w:rightFromText="180" w:vertAnchor="text" w:tblpY="1"/>
        <w:tblOverlap w:val="never"/>
        <w:tblW w:w="8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6275"/>
      </w:tblGrid>
      <w:tr w:rsidR="00C4635A" w:rsidRPr="00C4635A" w:rsidTr="00190BA1">
        <w:trPr>
          <w:trHeight w:val="803"/>
        </w:trPr>
        <w:tc>
          <w:tcPr>
            <w:tcW w:w="2643" w:type="dxa"/>
            <w:tcBorders>
              <w:top w:val="single" w:sz="4" w:space="0" w:color="auto"/>
              <w:left w:val="single" w:sz="4" w:space="0" w:color="auto"/>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 xml:space="preserve">Tender document for  </w:t>
            </w:r>
          </w:p>
        </w:tc>
        <w:tc>
          <w:tcPr>
            <w:tcW w:w="6275" w:type="dxa"/>
            <w:tcBorders>
              <w:top w:val="single" w:sz="4" w:space="0" w:color="auto"/>
              <w:left w:val="single" w:sz="4" w:space="0" w:color="auto"/>
              <w:bottom w:val="nil"/>
              <w:right w:val="single" w:sz="4" w:space="0" w:color="auto"/>
            </w:tcBorders>
          </w:tcPr>
          <w:p w:rsidR="00C4635A" w:rsidRPr="00C4635A" w:rsidRDefault="00C4635A" w:rsidP="00C4635A">
            <w:pPr>
              <w:spacing w:after="0" w:line="240" w:lineRule="auto"/>
              <w:jc w:val="both"/>
              <w:rPr>
                <w:rFonts w:ascii="Times New Roman" w:eastAsia="Times New Roman" w:hAnsi="Times New Roman" w:cs="Times New Roman"/>
                <w:b/>
                <w:sz w:val="24"/>
                <w:szCs w:val="24"/>
              </w:rPr>
            </w:pPr>
            <w:r w:rsidRPr="00C4635A">
              <w:rPr>
                <w:rFonts w:ascii="Times New Roman" w:eastAsia="Times New Roman" w:hAnsi="Times New Roman" w:cs="Times New Roman"/>
                <w:b/>
                <w:sz w:val="24"/>
                <w:szCs w:val="24"/>
              </w:rPr>
              <w:t>Stationery Items, Computer Stationery (Tonners), Miscellaneous Items, Crockery</w:t>
            </w:r>
          </w:p>
        </w:tc>
      </w:tr>
      <w:tr w:rsidR="00C4635A" w:rsidRPr="00C4635A" w:rsidTr="00190BA1">
        <w:trPr>
          <w:trHeight w:val="628"/>
        </w:trPr>
        <w:tc>
          <w:tcPr>
            <w:tcW w:w="2643" w:type="dxa"/>
            <w:tcBorders>
              <w:top w:val="single" w:sz="4" w:space="0" w:color="auto"/>
              <w:left w:val="single" w:sz="4" w:space="0" w:color="auto"/>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Total Pages</w:t>
            </w:r>
          </w:p>
        </w:tc>
        <w:tc>
          <w:tcPr>
            <w:tcW w:w="6275" w:type="dxa"/>
            <w:tcBorders>
              <w:top w:val="single" w:sz="4" w:space="0" w:color="auto"/>
              <w:left w:val="single" w:sz="4" w:space="0" w:color="auto"/>
              <w:bottom w:val="single" w:sz="4" w:space="0" w:color="auto"/>
              <w:right w:val="single" w:sz="4" w:space="0" w:color="auto"/>
            </w:tcBorders>
            <w:vAlign w:val="center"/>
          </w:tcPr>
          <w:p w:rsidR="00C4635A" w:rsidRPr="00C4635A" w:rsidRDefault="00C4635A" w:rsidP="00190BA1">
            <w:pPr>
              <w:spacing w:after="0" w:line="240" w:lineRule="auto"/>
              <w:jc w:val="center"/>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0</w:t>
            </w:r>
            <w:r w:rsidR="00190BA1">
              <w:rPr>
                <w:rFonts w:ascii="Times New Roman" w:eastAsia="Times New Roman" w:hAnsi="Times New Roman" w:cs="Times New Roman"/>
                <w:b/>
                <w:bCs/>
                <w:sz w:val="24"/>
                <w:szCs w:val="24"/>
              </w:rPr>
              <w:t>6</w:t>
            </w:r>
          </w:p>
        </w:tc>
      </w:tr>
      <w:tr w:rsidR="00C4635A" w:rsidRPr="00C4635A" w:rsidTr="00190BA1">
        <w:tc>
          <w:tcPr>
            <w:tcW w:w="2643" w:type="dxa"/>
            <w:tcBorders>
              <w:top w:val="single" w:sz="4" w:space="0" w:color="auto"/>
              <w:left w:val="single" w:sz="4" w:space="0" w:color="auto"/>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Detail of Pages</w:t>
            </w:r>
          </w:p>
        </w:tc>
        <w:tc>
          <w:tcPr>
            <w:tcW w:w="6275"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rPr>
                <w:rFonts w:ascii="Times New Roman" w:eastAsia="Times New Roman" w:hAnsi="Times New Roman" w:cs="Times New Roman"/>
                <w:b/>
                <w:bCs/>
                <w:sz w:val="8"/>
                <w:szCs w:val="8"/>
              </w:rPr>
            </w:pPr>
          </w:p>
          <w:p w:rsidR="00C4635A" w:rsidRPr="00C4635A" w:rsidRDefault="00C4635A" w:rsidP="00C4635A">
            <w:pPr>
              <w:spacing w:after="0" w:line="240" w:lineRule="auto"/>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PAGE 01      General Instructions for Bidders</w:t>
            </w:r>
          </w:p>
          <w:p w:rsidR="00C4635A" w:rsidRPr="00C4635A" w:rsidRDefault="00C4635A" w:rsidP="00C4635A">
            <w:pPr>
              <w:spacing w:after="0" w:line="240" w:lineRule="auto"/>
              <w:rPr>
                <w:rFonts w:ascii="Times New Roman" w:eastAsia="Times New Roman" w:hAnsi="Times New Roman" w:cs="Times New Roman"/>
                <w:b/>
                <w:bCs/>
                <w:sz w:val="24"/>
                <w:szCs w:val="24"/>
              </w:rPr>
            </w:pPr>
          </w:p>
          <w:p w:rsidR="00C4635A" w:rsidRPr="00C4635A" w:rsidRDefault="00C4635A" w:rsidP="00C4635A">
            <w:pPr>
              <w:spacing w:after="0" w:line="240" w:lineRule="auto"/>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PAGE 2-</w:t>
            </w:r>
            <w:r w:rsidR="00190BA1">
              <w:rPr>
                <w:rFonts w:ascii="Times New Roman" w:eastAsia="Times New Roman" w:hAnsi="Times New Roman" w:cs="Times New Roman"/>
                <w:b/>
                <w:bCs/>
                <w:sz w:val="24"/>
                <w:szCs w:val="24"/>
              </w:rPr>
              <w:t>6</w:t>
            </w:r>
            <w:r w:rsidR="00564331">
              <w:rPr>
                <w:rFonts w:ascii="Times New Roman" w:eastAsia="Times New Roman" w:hAnsi="Times New Roman" w:cs="Times New Roman"/>
                <w:b/>
                <w:bCs/>
                <w:sz w:val="24"/>
                <w:szCs w:val="24"/>
              </w:rPr>
              <w:t xml:space="preserve">     </w:t>
            </w:r>
            <w:r w:rsidRPr="00C4635A">
              <w:rPr>
                <w:rFonts w:ascii="Times New Roman" w:eastAsia="Times New Roman" w:hAnsi="Times New Roman" w:cs="Times New Roman"/>
                <w:b/>
                <w:bCs/>
                <w:sz w:val="24"/>
                <w:szCs w:val="24"/>
              </w:rPr>
              <w:t>Detail of General Tender Items</w:t>
            </w:r>
          </w:p>
          <w:p w:rsidR="00C4635A" w:rsidRPr="00C4635A" w:rsidRDefault="00C4635A" w:rsidP="00C4635A">
            <w:pPr>
              <w:spacing w:after="0" w:line="240" w:lineRule="auto"/>
              <w:rPr>
                <w:rFonts w:ascii="Times New Roman" w:eastAsia="Times New Roman" w:hAnsi="Times New Roman" w:cs="Times New Roman"/>
                <w:b/>
                <w:bCs/>
                <w:sz w:val="24"/>
                <w:szCs w:val="24"/>
              </w:rPr>
            </w:pPr>
          </w:p>
          <w:p w:rsidR="00C4635A" w:rsidRPr="00C4635A" w:rsidRDefault="00C4635A" w:rsidP="00190BA1">
            <w:pPr>
              <w:spacing w:after="0" w:line="240" w:lineRule="auto"/>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PAGE-</w:t>
            </w:r>
            <w:r w:rsidR="00190BA1">
              <w:rPr>
                <w:rFonts w:ascii="Times New Roman" w:eastAsia="Times New Roman" w:hAnsi="Times New Roman" w:cs="Times New Roman"/>
                <w:b/>
                <w:bCs/>
                <w:sz w:val="24"/>
                <w:szCs w:val="24"/>
              </w:rPr>
              <w:t>7</w:t>
            </w:r>
            <w:r w:rsidRPr="00C4635A">
              <w:rPr>
                <w:rFonts w:ascii="Times New Roman" w:eastAsia="Times New Roman" w:hAnsi="Times New Roman" w:cs="Times New Roman"/>
                <w:b/>
                <w:bCs/>
                <w:sz w:val="24"/>
                <w:szCs w:val="24"/>
              </w:rPr>
              <w:t xml:space="preserve">       Detail of Financial Instruments / Check List </w:t>
            </w:r>
          </w:p>
        </w:tc>
      </w:tr>
    </w:tbl>
    <w:p w:rsidR="00C4635A" w:rsidRPr="00C4635A" w:rsidRDefault="00C4635A" w:rsidP="00C4635A">
      <w:pPr>
        <w:spacing w:after="0" w:line="240" w:lineRule="auto"/>
        <w:jc w:val="center"/>
        <w:rPr>
          <w:rFonts w:ascii="Times New Roman" w:eastAsia="Times New Roman" w:hAnsi="Times New Roman" w:cs="Times New Roman"/>
          <w:b/>
          <w:bCs/>
          <w:sz w:val="24"/>
          <w:szCs w:val="24"/>
        </w:rPr>
      </w:pPr>
    </w:p>
    <w:p w:rsidR="00C4635A" w:rsidRPr="00C4635A" w:rsidRDefault="00C4635A" w:rsidP="00C4635A">
      <w:pPr>
        <w:spacing w:after="0" w:line="240" w:lineRule="auto"/>
        <w:rPr>
          <w:rFonts w:ascii="Times New Roman" w:eastAsia="Times New Roman" w:hAnsi="Times New Roman" w:cs="Times New Roman"/>
          <w:b/>
          <w:bCs/>
          <w:sz w:val="24"/>
          <w:szCs w:val="24"/>
        </w:rPr>
      </w:pPr>
    </w:p>
    <w:p w:rsidR="00C4635A" w:rsidRPr="00C4635A" w:rsidRDefault="00C4635A" w:rsidP="00C4635A">
      <w:pPr>
        <w:spacing w:after="0" w:line="240" w:lineRule="auto"/>
        <w:jc w:val="center"/>
        <w:rPr>
          <w:rFonts w:ascii="Times New Roman" w:eastAsia="Times New Roman" w:hAnsi="Times New Roman" w:cs="Times New Roman"/>
          <w:b/>
          <w:sz w:val="24"/>
          <w:szCs w:val="24"/>
          <w:u w:val="single"/>
        </w:rPr>
      </w:pPr>
    </w:p>
    <w:p w:rsidR="00C4635A" w:rsidRPr="00C4635A" w:rsidRDefault="00C4635A" w:rsidP="00C4635A">
      <w:pPr>
        <w:spacing w:after="0" w:line="240" w:lineRule="auto"/>
        <w:jc w:val="center"/>
        <w:rPr>
          <w:rFonts w:ascii="Times New Roman" w:eastAsia="Times New Roman" w:hAnsi="Times New Roman" w:cs="Times New Roman"/>
          <w:b/>
          <w:sz w:val="24"/>
          <w:szCs w:val="24"/>
          <w:u w:val="single"/>
        </w:rPr>
      </w:pPr>
    </w:p>
    <w:p w:rsidR="00C4635A" w:rsidRPr="00C4635A" w:rsidRDefault="00C4635A" w:rsidP="00C4635A">
      <w:pPr>
        <w:spacing w:after="0" w:line="240" w:lineRule="auto"/>
        <w:jc w:val="center"/>
        <w:rPr>
          <w:rFonts w:ascii="Times New Roman" w:eastAsia="Times New Roman" w:hAnsi="Times New Roman" w:cs="Times New Roman"/>
          <w:b/>
          <w:sz w:val="24"/>
          <w:szCs w:val="24"/>
          <w:u w:val="single"/>
        </w:rPr>
      </w:pPr>
    </w:p>
    <w:p w:rsidR="00C4635A" w:rsidRPr="00C4635A" w:rsidRDefault="00C4635A" w:rsidP="00C4635A">
      <w:pPr>
        <w:spacing w:after="0" w:line="240" w:lineRule="auto"/>
        <w:jc w:val="center"/>
        <w:rPr>
          <w:rFonts w:ascii="Times New Roman" w:eastAsia="Times New Roman" w:hAnsi="Times New Roman" w:cs="Times New Roman"/>
          <w:b/>
          <w:sz w:val="24"/>
          <w:szCs w:val="24"/>
          <w:u w:val="single"/>
        </w:rPr>
      </w:pPr>
    </w:p>
    <w:p w:rsidR="00C4635A" w:rsidRDefault="00C4635A" w:rsidP="00C4635A">
      <w:pPr>
        <w:spacing w:after="0" w:line="240" w:lineRule="auto"/>
        <w:jc w:val="center"/>
        <w:rPr>
          <w:rFonts w:ascii="Times New Roman" w:eastAsia="Times New Roman" w:hAnsi="Times New Roman" w:cs="Times New Roman"/>
          <w:b/>
          <w:sz w:val="24"/>
          <w:szCs w:val="24"/>
          <w:u w:val="single"/>
        </w:rPr>
      </w:pPr>
    </w:p>
    <w:p w:rsidR="00C4635A" w:rsidRDefault="00C4635A" w:rsidP="00C4635A">
      <w:pPr>
        <w:spacing w:after="0" w:line="240" w:lineRule="auto"/>
        <w:jc w:val="center"/>
        <w:rPr>
          <w:rFonts w:ascii="Times New Roman" w:eastAsia="Times New Roman" w:hAnsi="Times New Roman" w:cs="Times New Roman"/>
          <w:b/>
          <w:sz w:val="24"/>
          <w:szCs w:val="24"/>
          <w:u w:val="single"/>
        </w:rPr>
      </w:pPr>
    </w:p>
    <w:p w:rsidR="00C4635A" w:rsidRDefault="00C4635A" w:rsidP="00C4635A">
      <w:pPr>
        <w:spacing w:after="0" w:line="240" w:lineRule="auto"/>
        <w:jc w:val="center"/>
        <w:rPr>
          <w:rFonts w:ascii="Times New Roman" w:eastAsia="Times New Roman" w:hAnsi="Times New Roman" w:cs="Times New Roman"/>
          <w:b/>
          <w:sz w:val="24"/>
          <w:szCs w:val="24"/>
          <w:u w:val="single"/>
        </w:rPr>
      </w:pPr>
    </w:p>
    <w:p w:rsidR="00C4635A" w:rsidRDefault="00C4635A" w:rsidP="00C4635A">
      <w:pPr>
        <w:spacing w:after="0" w:line="240" w:lineRule="auto"/>
        <w:jc w:val="center"/>
        <w:rPr>
          <w:rFonts w:ascii="Times New Roman" w:eastAsia="Times New Roman" w:hAnsi="Times New Roman" w:cs="Times New Roman"/>
          <w:b/>
          <w:sz w:val="24"/>
          <w:szCs w:val="24"/>
          <w:u w:val="single"/>
        </w:rPr>
      </w:pPr>
    </w:p>
    <w:p w:rsidR="00C4635A" w:rsidRDefault="00C4635A" w:rsidP="00C4635A">
      <w:pPr>
        <w:spacing w:after="0" w:line="240" w:lineRule="auto"/>
        <w:jc w:val="center"/>
        <w:rPr>
          <w:rFonts w:ascii="Times New Roman" w:eastAsia="Times New Roman" w:hAnsi="Times New Roman" w:cs="Times New Roman"/>
          <w:b/>
          <w:sz w:val="24"/>
          <w:szCs w:val="24"/>
          <w:u w:val="single"/>
        </w:rPr>
      </w:pPr>
    </w:p>
    <w:p w:rsidR="00C4635A" w:rsidRDefault="00C4635A" w:rsidP="00C4635A">
      <w:pPr>
        <w:spacing w:after="0" w:line="240" w:lineRule="auto"/>
        <w:jc w:val="center"/>
        <w:rPr>
          <w:rFonts w:ascii="Times New Roman" w:eastAsia="Times New Roman" w:hAnsi="Times New Roman" w:cs="Times New Roman"/>
          <w:b/>
          <w:sz w:val="24"/>
          <w:szCs w:val="24"/>
          <w:u w:val="single"/>
        </w:rPr>
      </w:pPr>
    </w:p>
    <w:p w:rsidR="00C4635A" w:rsidRDefault="00C4635A" w:rsidP="00C4635A">
      <w:pPr>
        <w:spacing w:after="0" w:line="240" w:lineRule="auto"/>
        <w:jc w:val="center"/>
        <w:rPr>
          <w:rFonts w:ascii="Times New Roman" w:eastAsia="Times New Roman" w:hAnsi="Times New Roman" w:cs="Times New Roman"/>
          <w:b/>
          <w:sz w:val="24"/>
          <w:szCs w:val="24"/>
          <w:u w:val="single"/>
        </w:rPr>
      </w:pPr>
    </w:p>
    <w:p w:rsidR="00C4635A" w:rsidRPr="00C4635A" w:rsidRDefault="00C4635A" w:rsidP="00C4635A">
      <w:pPr>
        <w:spacing w:after="0" w:line="240" w:lineRule="auto"/>
        <w:jc w:val="center"/>
        <w:rPr>
          <w:rFonts w:ascii="Times New Roman" w:eastAsia="Times New Roman" w:hAnsi="Times New Roman" w:cs="Times New Roman"/>
          <w:b/>
          <w:sz w:val="24"/>
          <w:szCs w:val="24"/>
          <w:u w:val="single"/>
        </w:rPr>
      </w:pPr>
      <w:r w:rsidRPr="00C4635A">
        <w:rPr>
          <w:rFonts w:ascii="Times New Roman" w:eastAsia="Times New Roman" w:hAnsi="Times New Roman" w:cs="Times New Roman"/>
          <w:b/>
          <w:sz w:val="24"/>
          <w:szCs w:val="24"/>
          <w:u w:val="single"/>
        </w:rPr>
        <w:t>4</w:t>
      </w:r>
      <w:r w:rsidRPr="00C4635A">
        <w:rPr>
          <w:rFonts w:ascii="Times New Roman" w:eastAsia="Times New Roman" w:hAnsi="Times New Roman" w:cs="Times New Roman"/>
          <w:b/>
          <w:sz w:val="24"/>
          <w:szCs w:val="24"/>
          <w:u w:val="single"/>
          <w:vertAlign w:val="superscript"/>
        </w:rPr>
        <w:t>th</w:t>
      </w:r>
      <w:r w:rsidRPr="00C4635A">
        <w:rPr>
          <w:rFonts w:ascii="Times New Roman" w:eastAsia="Times New Roman" w:hAnsi="Times New Roman" w:cs="Times New Roman"/>
          <w:b/>
          <w:sz w:val="24"/>
          <w:szCs w:val="24"/>
          <w:u w:val="single"/>
        </w:rPr>
        <w:t xml:space="preserve"> floor, New Secretariat, Kohsar Block, Islamabad </w:t>
      </w:r>
    </w:p>
    <w:p w:rsidR="00C4635A" w:rsidRPr="00C4635A" w:rsidRDefault="00C4635A" w:rsidP="00C4635A">
      <w:pPr>
        <w:spacing w:after="0" w:line="240" w:lineRule="auto"/>
        <w:jc w:val="center"/>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Telephone No.051-9222764, Fax No.051-9222754</w:t>
      </w:r>
    </w:p>
    <w:p w:rsidR="00C4635A" w:rsidRPr="00C4635A" w:rsidRDefault="00C4635A" w:rsidP="00C4635A">
      <w:pPr>
        <w:spacing w:after="0" w:line="240" w:lineRule="auto"/>
        <w:jc w:val="center"/>
        <w:rPr>
          <w:rFonts w:ascii="Times New Roman" w:eastAsia="Times New Roman" w:hAnsi="Times New Roman" w:cs="Times New Roman"/>
          <w:b/>
          <w:bCs/>
          <w:sz w:val="24"/>
          <w:szCs w:val="24"/>
        </w:rPr>
      </w:pPr>
    </w:p>
    <w:p w:rsidR="00C4635A" w:rsidRPr="00C4635A" w:rsidRDefault="00C4635A" w:rsidP="00C4635A">
      <w:pPr>
        <w:spacing w:after="0" w:line="240" w:lineRule="auto"/>
        <w:jc w:val="center"/>
        <w:rPr>
          <w:rFonts w:ascii="Times New Roman" w:eastAsia="Times New Roman" w:hAnsi="Times New Roman" w:cs="Times New Roman"/>
          <w:b/>
          <w:bCs/>
          <w:sz w:val="24"/>
          <w:szCs w:val="24"/>
        </w:rPr>
      </w:pPr>
    </w:p>
    <w:p w:rsidR="00C4635A" w:rsidRPr="00C4635A" w:rsidRDefault="00C4635A" w:rsidP="00C4635A">
      <w:pPr>
        <w:spacing w:after="0" w:line="240" w:lineRule="auto"/>
        <w:jc w:val="center"/>
        <w:rPr>
          <w:rFonts w:ascii="Times New Roman" w:eastAsia="Times New Roman" w:hAnsi="Times New Roman" w:cs="Times New Roman"/>
          <w:b/>
          <w:bCs/>
          <w:sz w:val="24"/>
          <w:szCs w:val="24"/>
        </w:rPr>
      </w:pPr>
    </w:p>
    <w:p w:rsidR="00C4635A" w:rsidRDefault="00C4635A" w:rsidP="00C4635A">
      <w:pPr>
        <w:spacing w:after="0" w:line="240" w:lineRule="auto"/>
        <w:jc w:val="center"/>
        <w:rPr>
          <w:rFonts w:ascii="Times New Roman" w:eastAsia="Times New Roman" w:hAnsi="Times New Roman" w:cs="Times New Roman"/>
          <w:b/>
          <w:bCs/>
          <w:sz w:val="24"/>
          <w:szCs w:val="24"/>
        </w:rPr>
      </w:pPr>
    </w:p>
    <w:p w:rsidR="001E38F7" w:rsidRPr="00C4635A" w:rsidRDefault="001E38F7" w:rsidP="00C4635A">
      <w:pPr>
        <w:spacing w:after="0" w:line="240" w:lineRule="auto"/>
        <w:jc w:val="center"/>
        <w:rPr>
          <w:rFonts w:ascii="Times New Roman" w:eastAsia="Times New Roman" w:hAnsi="Times New Roman" w:cs="Times New Roman"/>
          <w:b/>
          <w:bCs/>
          <w:sz w:val="24"/>
          <w:szCs w:val="24"/>
        </w:rPr>
      </w:pPr>
      <w:bookmarkStart w:id="0" w:name="_GoBack"/>
      <w:bookmarkEnd w:id="0"/>
    </w:p>
    <w:p w:rsidR="00C4635A" w:rsidRDefault="00C4635A" w:rsidP="00C4635A">
      <w:pPr>
        <w:spacing w:after="0" w:line="240" w:lineRule="auto"/>
        <w:jc w:val="center"/>
        <w:rPr>
          <w:rFonts w:ascii="Times New Roman" w:eastAsia="Times New Roman" w:hAnsi="Times New Roman" w:cs="Times New Roman"/>
          <w:b/>
          <w:bCs/>
          <w:sz w:val="24"/>
          <w:szCs w:val="24"/>
        </w:rPr>
      </w:pPr>
    </w:p>
    <w:p w:rsidR="00190BA1" w:rsidRDefault="00190BA1" w:rsidP="00564331">
      <w:pPr>
        <w:spacing w:after="0" w:line="240" w:lineRule="auto"/>
        <w:rPr>
          <w:rFonts w:ascii="Times New Roman" w:eastAsia="Times New Roman" w:hAnsi="Times New Roman" w:cs="Times New Roman"/>
          <w:b/>
          <w:bCs/>
          <w:szCs w:val="24"/>
        </w:rPr>
      </w:pPr>
    </w:p>
    <w:p w:rsidR="00C4635A" w:rsidRPr="00C4635A" w:rsidRDefault="00C4635A" w:rsidP="00C4635A">
      <w:pPr>
        <w:spacing w:after="0" w:line="240" w:lineRule="auto"/>
        <w:jc w:val="center"/>
        <w:rPr>
          <w:rFonts w:ascii="Times New Roman" w:eastAsia="Times New Roman" w:hAnsi="Times New Roman" w:cs="Times New Roman"/>
          <w:b/>
          <w:bCs/>
          <w:sz w:val="24"/>
          <w:szCs w:val="24"/>
        </w:rPr>
      </w:pPr>
      <w:r w:rsidRPr="00C4635A">
        <w:rPr>
          <w:rFonts w:ascii="Times New Roman" w:eastAsia="Times New Roman" w:hAnsi="Times New Roman" w:cs="Times New Roman"/>
          <w:b/>
          <w:bCs/>
          <w:szCs w:val="24"/>
        </w:rPr>
        <w:lastRenderedPageBreak/>
        <w:t>-1-</w:t>
      </w:r>
    </w:p>
    <w:p w:rsidR="00C4635A" w:rsidRDefault="00C4635A" w:rsidP="00C4635A">
      <w:pPr>
        <w:spacing w:after="0" w:line="240" w:lineRule="auto"/>
        <w:jc w:val="center"/>
        <w:rPr>
          <w:rFonts w:ascii="Times New Roman" w:eastAsia="Times New Roman" w:hAnsi="Times New Roman" w:cs="Times New Roman"/>
          <w:b/>
          <w:bCs/>
          <w:sz w:val="6"/>
          <w:szCs w:val="8"/>
        </w:rPr>
      </w:pPr>
    </w:p>
    <w:p w:rsidR="00190BA1" w:rsidRPr="00C4635A" w:rsidRDefault="00190BA1" w:rsidP="00C4635A">
      <w:pPr>
        <w:spacing w:after="0" w:line="240" w:lineRule="auto"/>
        <w:jc w:val="center"/>
        <w:rPr>
          <w:rFonts w:ascii="Times New Roman" w:eastAsia="Times New Roman" w:hAnsi="Times New Roman" w:cs="Times New Roman"/>
          <w:b/>
          <w:bCs/>
          <w:sz w:val="6"/>
          <w:szCs w:val="8"/>
        </w:rPr>
      </w:pPr>
    </w:p>
    <w:tbl>
      <w:tblPr>
        <w:tblW w:w="11056"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080"/>
        <w:gridCol w:w="9976"/>
      </w:tblGrid>
      <w:tr w:rsidR="00C4635A" w:rsidRPr="00C4635A" w:rsidTr="00905A13">
        <w:trPr>
          <w:trHeight w:val="197"/>
        </w:trPr>
        <w:tc>
          <w:tcPr>
            <w:tcW w:w="11056" w:type="dxa"/>
            <w:gridSpan w:val="2"/>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b/>
                <w:bCs/>
                <w:szCs w:val="24"/>
              </w:rPr>
            </w:pPr>
            <w:r w:rsidRPr="00C4635A">
              <w:rPr>
                <w:rFonts w:ascii="Times New Roman" w:eastAsia="Times New Roman" w:hAnsi="Times New Roman" w:cs="Times New Roman"/>
                <w:b/>
                <w:bCs/>
                <w:szCs w:val="24"/>
              </w:rPr>
              <w:t xml:space="preserve">GENERAL INSTRUCTIONS &amp; CONDITIONS FOR THE BIDDERS FOR STATIONERY/ COMPUTER STATIONERY TONERS /MISCELLANEOUS ITEMS </w:t>
            </w:r>
          </w:p>
        </w:tc>
      </w:tr>
      <w:tr w:rsidR="00C4635A" w:rsidRPr="00C4635A" w:rsidTr="00905A13">
        <w:trPr>
          <w:trHeight w:val="62"/>
        </w:trPr>
        <w:tc>
          <w:tcPr>
            <w:tcW w:w="108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22"/>
              </w:numPr>
              <w:spacing w:after="0" w:line="240" w:lineRule="auto"/>
              <w:jc w:val="both"/>
              <w:rPr>
                <w:rFonts w:ascii="Times New Roman" w:eastAsia="Times New Roman" w:hAnsi="Times New Roman" w:cs="Times New Roman"/>
                <w:szCs w:val="24"/>
              </w:rPr>
            </w:pPr>
          </w:p>
        </w:tc>
        <w:tc>
          <w:tcPr>
            <w:tcW w:w="9976"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tabs>
                <w:tab w:val="left" w:pos="6257"/>
              </w:tabs>
              <w:spacing w:after="0" w:line="240" w:lineRule="auto"/>
              <w:jc w:val="both"/>
              <w:rPr>
                <w:rFonts w:ascii="Times New Roman" w:eastAsia="Times New Roman" w:hAnsi="Times New Roman" w:cs="Times New Roman"/>
                <w:szCs w:val="24"/>
              </w:rPr>
            </w:pPr>
            <w:r w:rsidRPr="00C4635A">
              <w:rPr>
                <w:rFonts w:ascii="Times New Roman" w:eastAsia="Times New Roman" w:hAnsi="Times New Roman" w:cs="Times New Roman"/>
                <w:szCs w:val="24"/>
              </w:rPr>
              <w:t xml:space="preserve">Only those firms are allowed to participate in the tender who are General Sales Tax (GST) registered and have National Tax Number (NTN). A certificate may be attached to verify that your firm is an active tax payer. </w:t>
            </w:r>
          </w:p>
        </w:tc>
      </w:tr>
      <w:tr w:rsidR="00C4635A" w:rsidRPr="00C4635A" w:rsidTr="00905A13">
        <w:trPr>
          <w:trHeight w:val="62"/>
        </w:trPr>
        <w:tc>
          <w:tcPr>
            <w:tcW w:w="108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22"/>
              </w:numPr>
              <w:spacing w:after="0" w:line="240" w:lineRule="auto"/>
              <w:jc w:val="center"/>
              <w:rPr>
                <w:rFonts w:ascii="Times New Roman" w:eastAsia="Times New Roman" w:hAnsi="Times New Roman" w:cs="Times New Roman"/>
                <w:szCs w:val="24"/>
              </w:rPr>
            </w:pPr>
          </w:p>
        </w:tc>
        <w:tc>
          <w:tcPr>
            <w:tcW w:w="9976"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both"/>
              <w:rPr>
                <w:rFonts w:ascii="Times New Roman" w:eastAsia="Times New Roman" w:hAnsi="Times New Roman" w:cs="Times New Roman"/>
                <w:szCs w:val="24"/>
              </w:rPr>
            </w:pPr>
            <w:r w:rsidRPr="00C4635A">
              <w:rPr>
                <w:rFonts w:ascii="Times New Roman" w:eastAsia="Times New Roman" w:hAnsi="Times New Roman" w:cs="Times New Roman"/>
                <w:szCs w:val="24"/>
              </w:rPr>
              <w:t>Bidder(s) must have sound financial position details of annual turnover for the last three years. The bidder shall have sufficient experience, well reputation and have the facility of telephone and transport for the supply of store in time and on the spot to this Division.</w:t>
            </w:r>
          </w:p>
        </w:tc>
      </w:tr>
      <w:tr w:rsidR="00C4635A" w:rsidRPr="00C4635A" w:rsidTr="00905A13">
        <w:trPr>
          <w:trHeight w:val="62"/>
        </w:trPr>
        <w:tc>
          <w:tcPr>
            <w:tcW w:w="108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22"/>
              </w:numPr>
              <w:spacing w:after="0" w:line="240" w:lineRule="auto"/>
              <w:jc w:val="center"/>
              <w:rPr>
                <w:rFonts w:ascii="Times New Roman" w:eastAsia="Times New Roman" w:hAnsi="Times New Roman" w:cs="Times New Roman"/>
                <w:szCs w:val="24"/>
              </w:rPr>
            </w:pPr>
          </w:p>
        </w:tc>
        <w:tc>
          <w:tcPr>
            <w:tcW w:w="9976"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both"/>
              <w:rPr>
                <w:rFonts w:ascii="Times New Roman" w:eastAsia="Times New Roman" w:hAnsi="Times New Roman" w:cs="Times New Roman"/>
                <w:szCs w:val="24"/>
              </w:rPr>
            </w:pPr>
            <w:r w:rsidRPr="00C4635A">
              <w:rPr>
                <w:rFonts w:ascii="Times New Roman" w:eastAsia="Times New Roman" w:hAnsi="Times New Roman" w:cs="Times New Roman"/>
                <w:szCs w:val="24"/>
              </w:rPr>
              <w:t xml:space="preserve">Bidder(s) must attach separate Bank Draft/Pay Order / Call Deposit amounting to </w:t>
            </w:r>
            <w:r w:rsidRPr="00C4635A">
              <w:rPr>
                <w:rFonts w:ascii="Times New Roman" w:eastAsia="Times New Roman" w:hAnsi="Times New Roman" w:cs="Times New Roman"/>
                <w:b/>
                <w:bCs/>
                <w:szCs w:val="24"/>
              </w:rPr>
              <w:t xml:space="preserve">Rs 50,000/- </w:t>
            </w:r>
            <w:r w:rsidRPr="00C4635A">
              <w:rPr>
                <w:rFonts w:ascii="Times New Roman" w:eastAsia="Times New Roman" w:hAnsi="Times New Roman" w:cs="Times New Roman"/>
                <w:bCs/>
                <w:szCs w:val="24"/>
              </w:rPr>
              <w:t>for each category</w:t>
            </w:r>
            <w:r w:rsidRPr="00C4635A">
              <w:rPr>
                <w:rFonts w:ascii="Times New Roman" w:eastAsia="Times New Roman" w:hAnsi="Times New Roman" w:cs="Times New Roman"/>
                <w:szCs w:val="24"/>
              </w:rPr>
              <w:t xml:space="preserve"> in favour of D.D.O National Heritage &amp; Culture Division which will be refundable in case of non-acceptance of tender. Bid(s) found without this will not be considered and turned down. </w:t>
            </w:r>
            <w:r w:rsidR="00FA1876" w:rsidRPr="00C4635A">
              <w:rPr>
                <w:rFonts w:ascii="Times New Roman" w:eastAsia="Times New Roman" w:hAnsi="Times New Roman" w:cs="Times New Roman"/>
                <w:b/>
                <w:szCs w:val="24"/>
              </w:rPr>
              <w:t>Cheque</w:t>
            </w:r>
            <w:r w:rsidRPr="00C4635A">
              <w:rPr>
                <w:rFonts w:ascii="Times New Roman" w:eastAsia="Times New Roman" w:hAnsi="Times New Roman" w:cs="Times New Roman"/>
                <w:b/>
                <w:szCs w:val="24"/>
              </w:rPr>
              <w:t xml:space="preserve"> shall not be accepted</w:t>
            </w:r>
            <w:r w:rsidRPr="00C4635A">
              <w:rPr>
                <w:rFonts w:ascii="Times New Roman" w:eastAsia="Times New Roman" w:hAnsi="Times New Roman" w:cs="Times New Roman"/>
                <w:szCs w:val="24"/>
              </w:rPr>
              <w:t>.</w:t>
            </w:r>
          </w:p>
        </w:tc>
      </w:tr>
      <w:tr w:rsidR="00C4635A" w:rsidRPr="00C4635A" w:rsidTr="00905A13">
        <w:trPr>
          <w:trHeight w:val="260"/>
        </w:trPr>
        <w:tc>
          <w:tcPr>
            <w:tcW w:w="108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22"/>
              </w:numPr>
              <w:spacing w:after="0" w:line="240" w:lineRule="auto"/>
              <w:jc w:val="center"/>
              <w:rPr>
                <w:rFonts w:ascii="Times New Roman" w:eastAsia="Times New Roman" w:hAnsi="Times New Roman" w:cs="Times New Roman"/>
                <w:szCs w:val="24"/>
              </w:rPr>
            </w:pPr>
          </w:p>
        </w:tc>
        <w:tc>
          <w:tcPr>
            <w:tcW w:w="9976"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both"/>
              <w:rPr>
                <w:rFonts w:ascii="Times New Roman" w:eastAsia="Times New Roman" w:hAnsi="Times New Roman" w:cs="Times New Roman"/>
                <w:szCs w:val="24"/>
              </w:rPr>
            </w:pPr>
            <w:r w:rsidRPr="00C4635A">
              <w:rPr>
                <w:rFonts w:ascii="Times New Roman" w:eastAsia="Times New Roman" w:hAnsi="Times New Roman" w:cs="Times New Roman"/>
                <w:szCs w:val="24"/>
              </w:rPr>
              <w:t xml:space="preserve">Firm(s) must certify that it has not been blacklisted from any Government organization. </w:t>
            </w:r>
          </w:p>
        </w:tc>
      </w:tr>
      <w:tr w:rsidR="00C4635A" w:rsidRPr="00C4635A" w:rsidTr="00905A13">
        <w:trPr>
          <w:trHeight w:val="188"/>
        </w:trPr>
        <w:tc>
          <w:tcPr>
            <w:tcW w:w="108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22"/>
              </w:numPr>
              <w:spacing w:after="0" w:line="240" w:lineRule="auto"/>
              <w:jc w:val="center"/>
              <w:rPr>
                <w:rFonts w:ascii="Times New Roman" w:eastAsia="Times New Roman" w:hAnsi="Times New Roman" w:cs="Times New Roman"/>
                <w:szCs w:val="24"/>
              </w:rPr>
            </w:pPr>
          </w:p>
        </w:tc>
        <w:tc>
          <w:tcPr>
            <w:tcW w:w="9976"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both"/>
              <w:rPr>
                <w:rFonts w:ascii="Times New Roman" w:eastAsia="Times New Roman" w:hAnsi="Times New Roman" w:cs="Times New Roman"/>
                <w:szCs w:val="24"/>
              </w:rPr>
            </w:pPr>
            <w:r w:rsidRPr="00C4635A">
              <w:rPr>
                <w:rFonts w:ascii="Times New Roman" w:eastAsia="Times New Roman" w:hAnsi="Times New Roman" w:cs="Times New Roman"/>
                <w:szCs w:val="21"/>
              </w:rPr>
              <w:t>Samples of selected items are available in General Section which can be viewed before closing date of tender.</w:t>
            </w:r>
          </w:p>
        </w:tc>
      </w:tr>
      <w:tr w:rsidR="00C4635A" w:rsidRPr="00C4635A" w:rsidTr="00905A13">
        <w:trPr>
          <w:trHeight w:val="62"/>
        </w:trPr>
        <w:tc>
          <w:tcPr>
            <w:tcW w:w="108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22"/>
              </w:numPr>
              <w:spacing w:after="0" w:line="240" w:lineRule="auto"/>
              <w:jc w:val="center"/>
              <w:rPr>
                <w:rFonts w:ascii="Times New Roman" w:eastAsia="Times New Roman" w:hAnsi="Times New Roman" w:cs="Times New Roman"/>
                <w:szCs w:val="24"/>
              </w:rPr>
            </w:pPr>
          </w:p>
        </w:tc>
        <w:tc>
          <w:tcPr>
            <w:tcW w:w="9976" w:type="dxa"/>
            <w:tcBorders>
              <w:top w:val="single" w:sz="4" w:space="0" w:color="auto"/>
              <w:left w:val="single" w:sz="4" w:space="0" w:color="auto"/>
              <w:bottom w:val="single" w:sz="4" w:space="0" w:color="auto"/>
              <w:right w:val="single" w:sz="4" w:space="0" w:color="auto"/>
            </w:tcBorders>
          </w:tcPr>
          <w:p w:rsidR="00C4635A" w:rsidRPr="00C4635A" w:rsidRDefault="00C4635A" w:rsidP="00B82F6D">
            <w:pPr>
              <w:spacing w:after="0" w:line="240" w:lineRule="auto"/>
              <w:jc w:val="both"/>
              <w:rPr>
                <w:rFonts w:ascii="Times New Roman" w:eastAsia="Times New Roman" w:hAnsi="Times New Roman" w:cs="Times New Roman"/>
                <w:szCs w:val="24"/>
              </w:rPr>
            </w:pPr>
            <w:r w:rsidRPr="00C4635A">
              <w:rPr>
                <w:rFonts w:ascii="Times New Roman" w:eastAsia="Times New Roman" w:hAnsi="Times New Roman" w:cs="Times New Roman"/>
                <w:szCs w:val="24"/>
              </w:rPr>
              <w:t xml:space="preserve">Only those Bid(s) will be considered which would be submitted </w:t>
            </w:r>
            <w:r w:rsidR="00B82F6D">
              <w:rPr>
                <w:rFonts w:ascii="Times New Roman" w:eastAsia="Times New Roman" w:hAnsi="Times New Roman" w:cs="Times New Roman"/>
                <w:szCs w:val="24"/>
              </w:rPr>
              <w:t xml:space="preserve">through </w:t>
            </w:r>
            <w:r w:rsidR="00B82F6D" w:rsidRPr="00B82F6D">
              <w:rPr>
                <w:rFonts w:ascii="Times New Roman" w:eastAsia="Times New Roman" w:hAnsi="Times New Roman" w:cs="Times New Roman"/>
                <w:b/>
                <w:szCs w:val="24"/>
              </w:rPr>
              <w:t>EPADS</w:t>
            </w:r>
            <w:r w:rsidR="00B82F6D">
              <w:rPr>
                <w:rFonts w:ascii="Times New Roman" w:eastAsia="Times New Roman" w:hAnsi="Times New Roman" w:cs="Times New Roman"/>
                <w:szCs w:val="24"/>
              </w:rPr>
              <w:t>.</w:t>
            </w:r>
            <w:r w:rsidR="00970C79">
              <w:rPr>
                <w:rFonts w:ascii="Times New Roman" w:eastAsia="Times New Roman" w:hAnsi="Times New Roman" w:cs="Times New Roman"/>
                <w:szCs w:val="24"/>
              </w:rPr>
              <w:t xml:space="preserve"> Manual submission not allowed. </w:t>
            </w:r>
          </w:p>
        </w:tc>
      </w:tr>
      <w:tr w:rsidR="00C4635A" w:rsidRPr="00C4635A" w:rsidTr="00905A13">
        <w:trPr>
          <w:trHeight w:val="62"/>
        </w:trPr>
        <w:tc>
          <w:tcPr>
            <w:tcW w:w="108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22"/>
              </w:numPr>
              <w:spacing w:after="0" w:line="240" w:lineRule="auto"/>
              <w:jc w:val="center"/>
              <w:rPr>
                <w:rFonts w:ascii="Times New Roman" w:eastAsia="Times New Roman" w:hAnsi="Times New Roman" w:cs="Times New Roman"/>
                <w:szCs w:val="24"/>
              </w:rPr>
            </w:pPr>
          </w:p>
        </w:tc>
        <w:tc>
          <w:tcPr>
            <w:tcW w:w="9976"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both"/>
              <w:rPr>
                <w:rFonts w:ascii="Times New Roman" w:eastAsia="Times New Roman" w:hAnsi="Times New Roman" w:cs="Times New Roman"/>
                <w:szCs w:val="24"/>
              </w:rPr>
            </w:pPr>
            <w:r w:rsidRPr="00C4635A">
              <w:rPr>
                <w:rFonts w:ascii="Times New Roman" w:eastAsia="Times New Roman" w:hAnsi="Times New Roman" w:cs="Times New Roman"/>
                <w:szCs w:val="24"/>
              </w:rPr>
              <w:t>The offered price in Pak Rupees of item(s) should be inclusive of all Government Taxes. Income Tax will be deducted at the time of payment according to the Income Tax Laws/Regulations and shall be valid for the tender period.</w:t>
            </w:r>
          </w:p>
        </w:tc>
      </w:tr>
      <w:tr w:rsidR="00C4635A" w:rsidRPr="00C4635A" w:rsidTr="00905A13">
        <w:trPr>
          <w:trHeight w:val="620"/>
        </w:trPr>
        <w:tc>
          <w:tcPr>
            <w:tcW w:w="108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22"/>
              </w:numPr>
              <w:spacing w:after="0" w:line="240" w:lineRule="auto"/>
              <w:jc w:val="center"/>
              <w:rPr>
                <w:rFonts w:ascii="Times New Roman" w:eastAsia="Times New Roman" w:hAnsi="Times New Roman" w:cs="Times New Roman"/>
                <w:szCs w:val="24"/>
              </w:rPr>
            </w:pPr>
          </w:p>
        </w:tc>
        <w:tc>
          <w:tcPr>
            <w:tcW w:w="9976" w:type="dxa"/>
            <w:tcBorders>
              <w:top w:val="single" w:sz="4" w:space="0" w:color="auto"/>
              <w:left w:val="single" w:sz="4" w:space="0" w:color="auto"/>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b/>
                <w:szCs w:val="24"/>
              </w:rPr>
            </w:pPr>
            <w:r w:rsidRPr="00C4635A">
              <w:rPr>
                <w:rFonts w:ascii="Times New Roman" w:eastAsia="Times New Roman" w:hAnsi="Times New Roman" w:cs="Times New Roman"/>
                <w:b/>
                <w:sz w:val="28"/>
                <w:szCs w:val="24"/>
              </w:rPr>
              <w:t>BID OPENING PROCEDURE.</w:t>
            </w:r>
          </w:p>
        </w:tc>
      </w:tr>
      <w:tr w:rsidR="00C4635A" w:rsidRPr="00C4635A" w:rsidTr="00905A13">
        <w:trPr>
          <w:trHeight w:val="278"/>
        </w:trPr>
        <w:tc>
          <w:tcPr>
            <w:tcW w:w="1080" w:type="dxa"/>
            <w:vMerge w:val="restart"/>
            <w:tcBorders>
              <w:top w:val="single" w:sz="4" w:space="0" w:color="auto"/>
              <w:left w:val="single" w:sz="4" w:space="0" w:color="auto"/>
              <w:bottom w:val="single" w:sz="4" w:space="0" w:color="auto"/>
              <w:right w:val="single" w:sz="4" w:space="0" w:color="auto"/>
            </w:tcBorders>
            <w:vAlign w:val="center"/>
          </w:tcPr>
          <w:p w:rsidR="00C4635A" w:rsidRPr="00C4635A" w:rsidRDefault="00C4635A" w:rsidP="00C4635A">
            <w:pPr>
              <w:spacing w:after="0" w:line="240" w:lineRule="auto"/>
              <w:jc w:val="right"/>
              <w:rPr>
                <w:rFonts w:ascii="Times New Roman" w:eastAsia="Times New Roman" w:hAnsi="Times New Roman" w:cs="Times New Roman"/>
                <w:szCs w:val="24"/>
              </w:rPr>
            </w:pPr>
            <w:r w:rsidRPr="00C4635A">
              <w:rPr>
                <w:rFonts w:ascii="Times New Roman" w:eastAsia="Times New Roman" w:hAnsi="Times New Roman" w:cs="Times New Roman"/>
                <w:szCs w:val="24"/>
              </w:rPr>
              <w:t>8.A</w:t>
            </w:r>
          </w:p>
        </w:tc>
        <w:tc>
          <w:tcPr>
            <w:tcW w:w="9976"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both"/>
              <w:rPr>
                <w:rFonts w:ascii="Times New Roman" w:eastAsia="Times New Roman" w:hAnsi="Times New Roman" w:cs="Times New Roman"/>
                <w:szCs w:val="24"/>
              </w:rPr>
            </w:pPr>
            <w:r w:rsidRPr="00C4635A">
              <w:rPr>
                <w:rFonts w:ascii="Times New Roman" w:eastAsia="Times New Roman" w:hAnsi="Times New Roman" w:cs="Times New Roman"/>
                <w:b/>
                <w:bCs/>
                <w:szCs w:val="24"/>
                <w:u w:val="single"/>
              </w:rPr>
              <w:t>Single Stage One Envelop Basis</w:t>
            </w:r>
            <w:r w:rsidRPr="00C4635A">
              <w:rPr>
                <w:rFonts w:ascii="Times New Roman" w:eastAsia="Times New Roman" w:hAnsi="Times New Roman" w:cs="Times New Roman"/>
                <w:szCs w:val="24"/>
              </w:rPr>
              <w:t xml:space="preserve"> procedure will be adopted for </w:t>
            </w:r>
            <w:r w:rsidRPr="00C4635A">
              <w:rPr>
                <w:rFonts w:ascii="Times New Roman" w:eastAsia="Times New Roman" w:hAnsi="Times New Roman" w:cs="Times New Roman"/>
                <w:b/>
                <w:bCs/>
                <w:szCs w:val="24"/>
              </w:rPr>
              <w:t>Stationery, Computer Stationary (Tonners) and Misc. Useable items</w:t>
            </w:r>
            <w:r w:rsidRPr="00C4635A">
              <w:rPr>
                <w:rFonts w:ascii="Times New Roman" w:eastAsia="Times New Roman" w:hAnsi="Times New Roman" w:cs="Times New Roman"/>
                <w:szCs w:val="24"/>
              </w:rPr>
              <w:t xml:space="preserve"> to evaluate the offer(s) in terms of Rule 36(a) of PPRA rules 2004. </w:t>
            </w:r>
          </w:p>
        </w:tc>
      </w:tr>
      <w:tr w:rsidR="00C4635A" w:rsidRPr="00C4635A" w:rsidTr="00905A13">
        <w:trPr>
          <w:trHeight w:val="62"/>
        </w:trPr>
        <w:tc>
          <w:tcPr>
            <w:tcW w:w="1080" w:type="dxa"/>
            <w:vMerge/>
            <w:tcBorders>
              <w:top w:val="single" w:sz="4" w:space="0" w:color="auto"/>
              <w:left w:val="single" w:sz="4" w:space="0" w:color="auto"/>
              <w:bottom w:val="single" w:sz="4" w:space="0" w:color="auto"/>
              <w:right w:val="single" w:sz="4" w:space="0" w:color="auto"/>
            </w:tcBorders>
            <w:vAlign w:val="center"/>
          </w:tcPr>
          <w:p w:rsidR="00C4635A" w:rsidRPr="00C4635A" w:rsidRDefault="00C4635A" w:rsidP="00C4635A">
            <w:pPr>
              <w:numPr>
                <w:ilvl w:val="0"/>
                <w:numId w:val="22"/>
              </w:numPr>
              <w:spacing w:after="0" w:line="240" w:lineRule="auto"/>
              <w:rPr>
                <w:rFonts w:ascii="Times New Roman" w:eastAsia="Times New Roman" w:hAnsi="Times New Roman" w:cs="Times New Roman"/>
                <w:szCs w:val="24"/>
              </w:rPr>
            </w:pPr>
          </w:p>
        </w:tc>
        <w:tc>
          <w:tcPr>
            <w:tcW w:w="9976" w:type="dxa"/>
            <w:tcBorders>
              <w:top w:val="single" w:sz="4" w:space="0" w:color="auto"/>
              <w:left w:val="single" w:sz="4" w:space="0" w:color="auto"/>
              <w:bottom w:val="single" w:sz="4" w:space="0" w:color="auto"/>
              <w:right w:val="single" w:sz="4" w:space="0" w:color="auto"/>
            </w:tcBorders>
          </w:tcPr>
          <w:p w:rsidR="00C4635A" w:rsidRPr="00C4635A" w:rsidRDefault="00C4635A" w:rsidP="00A72DAC">
            <w:pPr>
              <w:spacing w:after="0" w:line="240" w:lineRule="auto"/>
              <w:jc w:val="both"/>
              <w:rPr>
                <w:rFonts w:ascii="Times New Roman" w:eastAsia="Times New Roman" w:hAnsi="Times New Roman" w:cs="Times New Roman"/>
                <w:szCs w:val="24"/>
              </w:rPr>
            </w:pPr>
            <w:r w:rsidRPr="00C4635A">
              <w:rPr>
                <w:rFonts w:ascii="Times New Roman" w:eastAsia="Times New Roman" w:hAnsi="Times New Roman" w:cs="Times New Roman"/>
                <w:szCs w:val="24"/>
              </w:rPr>
              <w:t>The bid shall comprise a single package. All Bids</w:t>
            </w:r>
            <w:r w:rsidR="00786663">
              <w:rPr>
                <w:rFonts w:ascii="Times New Roman" w:eastAsia="Times New Roman" w:hAnsi="Times New Roman" w:cs="Times New Roman"/>
                <w:szCs w:val="24"/>
              </w:rPr>
              <w:t xml:space="preserve"> </w:t>
            </w:r>
            <w:r w:rsidRPr="00C4635A">
              <w:rPr>
                <w:rFonts w:ascii="Times New Roman" w:eastAsia="Times New Roman" w:hAnsi="Times New Roman" w:cs="Times New Roman"/>
                <w:szCs w:val="24"/>
              </w:rPr>
              <w:t xml:space="preserve">received will be opened and be evaluated in the light of quality standards/Specification and required criteria. </w:t>
            </w:r>
          </w:p>
        </w:tc>
      </w:tr>
      <w:tr w:rsidR="00C4635A" w:rsidRPr="00C4635A" w:rsidTr="00905A13">
        <w:trPr>
          <w:trHeight w:val="530"/>
        </w:trPr>
        <w:tc>
          <w:tcPr>
            <w:tcW w:w="108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22"/>
              </w:numPr>
              <w:spacing w:after="0" w:line="240" w:lineRule="auto"/>
              <w:jc w:val="center"/>
              <w:rPr>
                <w:rFonts w:ascii="Times New Roman" w:eastAsia="Times New Roman" w:hAnsi="Times New Roman" w:cs="Times New Roman"/>
                <w:szCs w:val="24"/>
              </w:rPr>
            </w:pPr>
          </w:p>
        </w:tc>
        <w:tc>
          <w:tcPr>
            <w:tcW w:w="9976" w:type="dxa"/>
            <w:tcBorders>
              <w:top w:val="single" w:sz="4" w:space="0" w:color="auto"/>
              <w:left w:val="single" w:sz="4" w:space="0" w:color="auto"/>
              <w:bottom w:val="single" w:sz="4" w:space="0" w:color="auto"/>
              <w:right w:val="single" w:sz="4" w:space="0" w:color="auto"/>
            </w:tcBorders>
          </w:tcPr>
          <w:p w:rsidR="00C4635A" w:rsidRPr="00C4635A" w:rsidRDefault="00C4635A" w:rsidP="007B3F07">
            <w:pPr>
              <w:spacing w:after="0" w:line="240" w:lineRule="auto"/>
              <w:jc w:val="both"/>
              <w:rPr>
                <w:rFonts w:ascii="Times New Roman" w:eastAsia="Times New Roman" w:hAnsi="Times New Roman" w:cs="Times New Roman"/>
                <w:szCs w:val="24"/>
              </w:rPr>
            </w:pPr>
            <w:r w:rsidRPr="00C4635A">
              <w:rPr>
                <w:rFonts w:ascii="Times New Roman" w:eastAsia="Times New Roman" w:hAnsi="Times New Roman" w:cs="Times New Roman"/>
                <w:szCs w:val="24"/>
              </w:rPr>
              <w:t>Successful bidders should make sure for in time supply according to the approved quality/standards/specifications for the tender period as mentioned in the tender notice.</w:t>
            </w:r>
            <w:r w:rsidR="007B3F07">
              <w:rPr>
                <w:rFonts w:ascii="Times New Roman" w:eastAsia="Times New Roman" w:hAnsi="Times New Roman" w:cs="Times New Roman"/>
                <w:szCs w:val="24"/>
              </w:rPr>
              <w:t xml:space="preserve"> All type of</w:t>
            </w:r>
            <w:r w:rsidR="00786663">
              <w:rPr>
                <w:rFonts w:ascii="Times New Roman" w:eastAsia="Times New Roman" w:hAnsi="Times New Roman" w:cs="Times New Roman"/>
                <w:szCs w:val="24"/>
              </w:rPr>
              <w:t xml:space="preserve"> </w:t>
            </w:r>
            <w:r w:rsidR="007B3F07">
              <w:rPr>
                <w:rFonts w:ascii="Times New Roman" w:eastAsia="Times New Roman" w:hAnsi="Times New Roman" w:cs="Times New Roman"/>
                <w:szCs w:val="24"/>
              </w:rPr>
              <w:t xml:space="preserve">Tonners shall be installed by the selected firm in order to make sure proper working of printers after installation.  </w:t>
            </w:r>
          </w:p>
        </w:tc>
      </w:tr>
      <w:tr w:rsidR="00C4635A" w:rsidRPr="00C4635A" w:rsidTr="00905A13">
        <w:trPr>
          <w:trHeight w:val="197"/>
        </w:trPr>
        <w:tc>
          <w:tcPr>
            <w:tcW w:w="108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22"/>
              </w:numPr>
              <w:spacing w:after="0" w:line="240" w:lineRule="auto"/>
              <w:jc w:val="center"/>
              <w:rPr>
                <w:rFonts w:ascii="Times New Roman" w:eastAsia="Times New Roman" w:hAnsi="Times New Roman" w:cs="Times New Roman"/>
                <w:szCs w:val="24"/>
              </w:rPr>
            </w:pPr>
          </w:p>
        </w:tc>
        <w:tc>
          <w:tcPr>
            <w:tcW w:w="9976"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both"/>
              <w:rPr>
                <w:rFonts w:ascii="Times New Roman" w:eastAsia="Times New Roman" w:hAnsi="Times New Roman" w:cs="Times New Roman"/>
                <w:szCs w:val="24"/>
              </w:rPr>
            </w:pPr>
            <w:r w:rsidRPr="00C4635A">
              <w:rPr>
                <w:rFonts w:ascii="Times New Roman" w:eastAsia="Times New Roman" w:hAnsi="Times New Roman" w:cs="Times New Roman"/>
                <w:szCs w:val="24"/>
              </w:rPr>
              <w:t>Submission of any false statement/Documents or concealing of information will disqualify the bidder.</w:t>
            </w:r>
          </w:p>
        </w:tc>
      </w:tr>
      <w:tr w:rsidR="00C4635A" w:rsidRPr="00C4635A" w:rsidTr="00905A13">
        <w:trPr>
          <w:trHeight w:val="197"/>
        </w:trPr>
        <w:tc>
          <w:tcPr>
            <w:tcW w:w="108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22"/>
              </w:numPr>
              <w:spacing w:after="0" w:line="240" w:lineRule="auto"/>
              <w:jc w:val="center"/>
              <w:rPr>
                <w:rFonts w:ascii="Times New Roman" w:eastAsia="Times New Roman" w:hAnsi="Times New Roman" w:cs="Times New Roman"/>
                <w:szCs w:val="24"/>
              </w:rPr>
            </w:pPr>
          </w:p>
        </w:tc>
        <w:tc>
          <w:tcPr>
            <w:tcW w:w="9976"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both"/>
              <w:rPr>
                <w:rFonts w:ascii="Times New Roman" w:eastAsia="Times New Roman" w:hAnsi="Times New Roman" w:cs="Times New Roman"/>
                <w:szCs w:val="24"/>
              </w:rPr>
            </w:pPr>
            <w:r w:rsidRPr="00C4635A">
              <w:rPr>
                <w:rFonts w:ascii="Times New Roman" w:eastAsia="Times New Roman" w:hAnsi="Times New Roman" w:cs="Times New Roman"/>
                <w:szCs w:val="24"/>
              </w:rPr>
              <w:t>The quantity of the item(s) can vary as per the requirement / budget allocation of the Division</w:t>
            </w:r>
          </w:p>
        </w:tc>
      </w:tr>
      <w:tr w:rsidR="00C4635A" w:rsidRPr="00C4635A" w:rsidTr="00905A13">
        <w:trPr>
          <w:trHeight w:val="323"/>
        </w:trPr>
        <w:tc>
          <w:tcPr>
            <w:tcW w:w="108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22"/>
              </w:numPr>
              <w:spacing w:after="0" w:line="240" w:lineRule="auto"/>
              <w:jc w:val="center"/>
              <w:rPr>
                <w:rFonts w:ascii="Times New Roman" w:eastAsia="Times New Roman" w:hAnsi="Times New Roman" w:cs="Times New Roman"/>
                <w:szCs w:val="24"/>
              </w:rPr>
            </w:pPr>
          </w:p>
        </w:tc>
        <w:tc>
          <w:tcPr>
            <w:tcW w:w="9976"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both"/>
              <w:rPr>
                <w:rFonts w:ascii="Times New Roman" w:eastAsia="Times New Roman" w:hAnsi="Times New Roman" w:cs="Times New Roman"/>
                <w:szCs w:val="24"/>
              </w:rPr>
            </w:pPr>
            <w:r w:rsidRPr="00C4635A">
              <w:rPr>
                <w:rFonts w:ascii="Times New Roman" w:eastAsia="Times New Roman" w:hAnsi="Times New Roman" w:cs="Times New Roman"/>
                <w:szCs w:val="24"/>
              </w:rPr>
              <w:t xml:space="preserve">The delivery shall be completed within </w:t>
            </w:r>
            <w:r w:rsidRPr="00905A13">
              <w:rPr>
                <w:rFonts w:ascii="Times New Roman" w:eastAsia="Times New Roman" w:hAnsi="Times New Roman" w:cs="Times New Roman"/>
                <w:b/>
                <w:szCs w:val="24"/>
              </w:rPr>
              <w:t>05 days from the date of issuance of purchase/Supply order are as desired.</w:t>
            </w:r>
          </w:p>
        </w:tc>
      </w:tr>
      <w:tr w:rsidR="00C4635A" w:rsidRPr="00C4635A" w:rsidTr="00905A13">
        <w:trPr>
          <w:trHeight w:val="530"/>
        </w:trPr>
        <w:tc>
          <w:tcPr>
            <w:tcW w:w="108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22"/>
              </w:numPr>
              <w:spacing w:after="0" w:line="240" w:lineRule="auto"/>
              <w:jc w:val="center"/>
              <w:rPr>
                <w:rFonts w:ascii="Times New Roman" w:eastAsia="Times New Roman" w:hAnsi="Times New Roman" w:cs="Times New Roman"/>
                <w:szCs w:val="24"/>
              </w:rPr>
            </w:pPr>
          </w:p>
        </w:tc>
        <w:tc>
          <w:tcPr>
            <w:tcW w:w="9976"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both"/>
              <w:rPr>
                <w:rFonts w:ascii="Times New Roman" w:eastAsia="Times New Roman" w:hAnsi="Times New Roman" w:cs="Times New Roman"/>
                <w:szCs w:val="24"/>
              </w:rPr>
            </w:pPr>
            <w:r w:rsidRPr="00C4635A">
              <w:rPr>
                <w:rFonts w:ascii="Times New Roman" w:eastAsia="Times New Roman" w:hAnsi="Times New Roman" w:cs="Times New Roman"/>
                <w:szCs w:val="24"/>
              </w:rPr>
              <w:t>All item(s) shall be delivered at the office of National Heritage &amp; Culture  Division situated at 4th floor, New Secretariat ,Kohsar Block, Islamabad and will be inspected there.</w:t>
            </w:r>
          </w:p>
        </w:tc>
      </w:tr>
      <w:tr w:rsidR="00C4635A" w:rsidRPr="00C4635A" w:rsidTr="00905A13">
        <w:trPr>
          <w:trHeight w:val="188"/>
        </w:trPr>
        <w:tc>
          <w:tcPr>
            <w:tcW w:w="108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22"/>
              </w:numPr>
              <w:spacing w:after="0" w:line="240" w:lineRule="auto"/>
              <w:jc w:val="center"/>
              <w:rPr>
                <w:rFonts w:ascii="Times New Roman" w:eastAsia="Times New Roman" w:hAnsi="Times New Roman" w:cs="Times New Roman"/>
                <w:szCs w:val="24"/>
              </w:rPr>
            </w:pPr>
          </w:p>
        </w:tc>
        <w:tc>
          <w:tcPr>
            <w:tcW w:w="9976"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both"/>
              <w:rPr>
                <w:rFonts w:ascii="Times New Roman" w:eastAsia="Times New Roman" w:hAnsi="Times New Roman" w:cs="Times New Roman"/>
                <w:szCs w:val="24"/>
              </w:rPr>
            </w:pPr>
            <w:r w:rsidRPr="00C4635A">
              <w:rPr>
                <w:rFonts w:ascii="Times New Roman" w:eastAsia="Times New Roman" w:hAnsi="Times New Roman" w:cs="Times New Roman"/>
                <w:szCs w:val="24"/>
              </w:rPr>
              <w:t>Item(s) found not according to required specifications/standard/sample, shall not be accepted.</w:t>
            </w:r>
          </w:p>
        </w:tc>
      </w:tr>
      <w:tr w:rsidR="00C4635A" w:rsidRPr="00C4635A" w:rsidTr="00905A13">
        <w:trPr>
          <w:trHeight w:val="530"/>
        </w:trPr>
        <w:tc>
          <w:tcPr>
            <w:tcW w:w="108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22"/>
              </w:numPr>
              <w:spacing w:after="0" w:line="240" w:lineRule="auto"/>
              <w:jc w:val="center"/>
              <w:rPr>
                <w:rFonts w:ascii="Times New Roman" w:eastAsia="Times New Roman" w:hAnsi="Times New Roman" w:cs="Times New Roman"/>
                <w:szCs w:val="24"/>
              </w:rPr>
            </w:pPr>
          </w:p>
        </w:tc>
        <w:tc>
          <w:tcPr>
            <w:tcW w:w="9976"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both"/>
              <w:rPr>
                <w:rFonts w:ascii="Times New Roman" w:eastAsia="Times New Roman" w:hAnsi="Times New Roman" w:cs="Times New Roman"/>
                <w:szCs w:val="24"/>
              </w:rPr>
            </w:pPr>
            <w:r w:rsidRPr="00C4635A">
              <w:rPr>
                <w:rFonts w:ascii="Times New Roman" w:eastAsia="Times New Roman" w:hAnsi="Times New Roman" w:cs="Times New Roman"/>
                <w:szCs w:val="24"/>
              </w:rPr>
              <w:t>In case any of the terms and conditions of the agreement is violated, the responsibility for any loss or damage will be borne by the supplier.</w:t>
            </w:r>
          </w:p>
        </w:tc>
      </w:tr>
      <w:tr w:rsidR="00C4635A" w:rsidRPr="00C4635A" w:rsidTr="00905A13">
        <w:trPr>
          <w:trHeight w:val="530"/>
        </w:trPr>
        <w:tc>
          <w:tcPr>
            <w:tcW w:w="108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22"/>
              </w:numPr>
              <w:spacing w:after="0" w:line="240" w:lineRule="auto"/>
              <w:jc w:val="center"/>
              <w:rPr>
                <w:rFonts w:ascii="Times New Roman" w:eastAsia="Times New Roman" w:hAnsi="Times New Roman" w:cs="Times New Roman"/>
                <w:szCs w:val="24"/>
              </w:rPr>
            </w:pPr>
          </w:p>
        </w:tc>
        <w:tc>
          <w:tcPr>
            <w:tcW w:w="9976"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both"/>
              <w:rPr>
                <w:rFonts w:ascii="Times New Roman" w:eastAsia="Times New Roman" w:hAnsi="Times New Roman" w:cs="Times New Roman"/>
                <w:szCs w:val="24"/>
              </w:rPr>
            </w:pPr>
            <w:r w:rsidRPr="00C4635A">
              <w:rPr>
                <w:rFonts w:ascii="Times New Roman" w:eastAsia="Times New Roman" w:hAnsi="Times New Roman" w:cs="Times New Roman"/>
                <w:szCs w:val="24"/>
              </w:rPr>
              <w:t>If the firm fails to supply any or all the items in time as per quality/specifications and required standards, security deposit will be forfeited and supply order of specific items will be issue to next lowest bidder. Action for blacklisting of the firm will also be initiated.</w:t>
            </w:r>
          </w:p>
        </w:tc>
      </w:tr>
      <w:tr w:rsidR="00C4635A" w:rsidRPr="00C4635A" w:rsidTr="00905A13">
        <w:trPr>
          <w:trHeight w:val="530"/>
        </w:trPr>
        <w:tc>
          <w:tcPr>
            <w:tcW w:w="108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22"/>
              </w:numPr>
              <w:spacing w:after="0" w:line="240" w:lineRule="auto"/>
              <w:jc w:val="center"/>
              <w:rPr>
                <w:rFonts w:ascii="Times New Roman" w:eastAsia="Times New Roman" w:hAnsi="Times New Roman" w:cs="Times New Roman"/>
                <w:szCs w:val="24"/>
              </w:rPr>
            </w:pPr>
          </w:p>
        </w:tc>
        <w:tc>
          <w:tcPr>
            <w:tcW w:w="9976"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both"/>
              <w:rPr>
                <w:rFonts w:ascii="Times New Roman" w:eastAsia="Times New Roman" w:hAnsi="Times New Roman" w:cs="Times New Roman"/>
                <w:szCs w:val="24"/>
              </w:rPr>
            </w:pPr>
            <w:r w:rsidRPr="00C4635A">
              <w:rPr>
                <w:rFonts w:ascii="Times New Roman" w:eastAsia="Times New Roman" w:hAnsi="Times New Roman" w:cs="Times New Roman"/>
                <w:szCs w:val="24"/>
              </w:rPr>
              <w:t>The employer will open the tenders including submission made in the presence of the tenderers or their representatives who choose to attend at on date, time and venue mentioned in tender notice.</w:t>
            </w:r>
          </w:p>
        </w:tc>
      </w:tr>
      <w:tr w:rsidR="00C4635A" w:rsidRPr="00C4635A" w:rsidTr="00905A13">
        <w:trPr>
          <w:trHeight w:val="530"/>
        </w:trPr>
        <w:tc>
          <w:tcPr>
            <w:tcW w:w="108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22"/>
              </w:numPr>
              <w:spacing w:after="0" w:line="240" w:lineRule="auto"/>
              <w:jc w:val="center"/>
              <w:rPr>
                <w:rFonts w:ascii="Times New Roman" w:eastAsia="Times New Roman" w:hAnsi="Times New Roman" w:cs="Times New Roman"/>
                <w:szCs w:val="24"/>
              </w:rPr>
            </w:pPr>
          </w:p>
        </w:tc>
        <w:tc>
          <w:tcPr>
            <w:tcW w:w="9976"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both"/>
              <w:rPr>
                <w:rFonts w:ascii="Times New Roman" w:eastAsia="Times New Roman" w:hAnsi="Times New Roman" w:cs="Times New Roman"/>
                <w:szCs w:val="24"/>
              </w:rPr>
            </w:pPr>
            <w:r w:rsidRPr="00C4635A">
              <w:rPr>
                <w:rFonts w:ascii="Times New Roman" w:eastAsia="Times New Roman" w:hAnsi="Times New Roman" w:cs="Times New Roman"/>
                <w:szCs w:val="24"/>
              </w:rPr>
              <w:t xml:space="preserve">The complete tender shall be without alterations, interactions or erasures, except those to accord with instructions issued by the employer, or a necessary to correct errors made by the tenderers, in which case such correction shall have initialed by the person or persons signing the contract. </w:t>
            </w:r>
          </w:p>
        </w:tc>
      </w:tr>
      <w:tr w:rsidR="00C4635A" w:rsidRPr="00C4635A" w:rsidTr="00905A13">
        <w:trPr>
          <w:trHeight w:val="530"/>
        </w:trPr>
        <w:tc>
          <w:tcPr>
            <w:tcW w:w="108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22"/>
              </w:numPr>
              <w:spacing w:after="0" w:line="240" w:lineRule="auto"/>
              <w:jc w:val="center"/>
              <w:rPr>
                <w:rFonts w:ascii="Times New Roman" w:eastAsia="Times New Roman" w:hAnsi="Times New Roman" w:cs="Times New Roman"/>
                <w:szCs w:val="24"/>
              </w:rPr>
            </w:pPr>
          </w:p>
        </w:tc>
        <w:tc>
          <w:tcPr>
            <w:tcW w:w="9976"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both"/>
              <w:rPr>
                <w:rFonts w:ascii="Times New Roman" w:eastAsia="Times New Roman" w:hAnsi="Times New Roman" w:cs="Times New Roman"/>
                <w:szCs w:val="24"/>
              </w:rPr>
            </w:pPr>
            <w:r w:rsidRPr="00C4635A">
              <w:rPr>
                <w:rFonts w:ascii="Times New Roman" w:eastAsia="Times New Roman" w:hAnsi="Times New Roman" w:cs="Times New Roman"/>
                <w:szCs w:val="24"/>
              </w:rPr>
              <w:t>No advance payment will be made for any kind of invoice. However National Heritage &amp; Culture Division will arrange expeditious payments on submission of invoices.</w:t>
            </w:r>
          </w:p>
        </w:tc>
      </w:tr>
      <w:tr w:rsidR="00C4635A" w:rsidRPr="00C4635A" w:rsidTr="00905A13">
        <w:trPr>
          <w:trHeight w:val="179"/>
        </w:trPr>
        <w:tc>
          <w:tcPr>
            <w:tcW w:w="108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22"/>
              </w:numPr>
              <w:spacing w:after="0" w:line="240" w:lineRule="auto"/>
              <w:jc w:val="center"/>
              <w:rPr>
                <w:rFonts w:ascii="Times New Roman" w:eastAsia="Times New Roman" w:hAnsi="Times New Roman" w:cs="Times New Roman"/>
                <w:szCs w:val="24"/>
              </w:rPr>
            </w:pPr>
          </w:p>
        </w:tc>
        <w:tc>
          <w:tcPr>
            <w:tcW w:w="9976"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both"/>
              <w:rPr>
                <w:rFonts w:ascii="Times New Roman" w:eastAsia="Times New Roman" w:hAnsi="Times New Roman" w:cs="Times New Roman"/>
                <w:szCs w:val="24"/>
              </w:rPr>
            </w:pPr>
            <w:r w:rsidRPr="00C4635A">
              <w:rPr>
                <w:rFonts w:ascii="Times New Roman" w:eastAsia="Times New Roman" w:hAnsi="Times New Roman" w:cs="Times New Roman"/>
                <w:szCs w:val="24"/>
              </w:rPr>
              <w:t>A separate agreement shall be executed with successful bidder.</w:t>
            </w:r>
          </w:p>
        </w:tc>
      </w:tr>
      <w:tr w:rsidR="00C4635A" w:rsidRPr="00C4635A" w:rsidTr="00905A13">
        <w:trPr>
          <w:trHeight w:val="179"/>
        </w:trPr>
        <w:tc>
          <w:tcPr>
            <w:tcW w:w="108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22"/>
              </w:numPr>
              <w:spacing w:after="0" w:line="240" w:lineRule="auto"/>
              <w:jc w:val="center"/>
              <w:rPr>
                <w:rFonts w:ascii="Times New Roman" w:eastAsia="Times New Roman" w:hAnsi="Times New Roman" w:cs="Times New Roman"/>
                <w:szCs w:val="24"/>
              </w:rPr>
            </w:pPr>
          </w:p>
        </w:tc>
        <w:tc>
          <w:tcPr>
            <w:tcW w:w="9976" w:type="dxa"/>
            <w:tcBorders>
              <w:top w:val="single" w:sz="4" w:space="0" w:color="auto"/>
              <w:left w:val="single" w:sz="4" w:space="0" w:color="auto"/>
              <w:bottom w:val="single" w:sz="4" w:space="0" w:color="auto"/>
              <w:right w:val="single" w:sz="4" w:space="0" w:color="auto"/>
            </w:tcBorders>
          </w:tcPr>
          <w:p w:rsidR="00C4635A" w:rsidRPr="00C4635A" w:rsidRDefault="003C621E" w:rsidP="00905A13">
            <w:pPr>
              <w:spacing w:after="0" w:line="24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Contract </w:t>
            </w:r>
            <w:r w:rsidR="00905A13">
              <w:rPr>
                <w:rFonts w:ascii="Times New Roman" w:eastAsia="Times New Roman" w:hAnsi="Times New Roman" w:cs="Times New Roman"/>
                <w:szCs w:val="24"/>
              </w:rPr>
              <w:t xml:space="preserve">will be effected till </w:t>
            </w:r>
            <w:r w:rsidR="00905A13" w:rsidRPr="00BF2AFD">
              <w:rPr>
                <w:rFonts w:ascii="Times New Roman" w:eastAsia="Times New Roman" w:hAnsi="Times New Roman" w:cs="Times New Roman"/>
                <w:b/>
                <w:szCs w:val="24"/>
              </w:rPr>
              <w:t>30-06-2025</w:t>
            </w:r>
            <w:r w:rsidR="00905A13">
              <w:rPr>
                <w:rFonts w:ascii="Times New Roman" w:eastAsia="Times New Roman" w:hAnsi="Times New Roman" w:cs="Times New Roman"/>
                <w:szCs w:val="24"/>
              </w:rPr>
              <w:t>.</w:t>
            </w:r>
            <w:r>
              <w:rPr>
                <w:rFonts w:ascii="Times New Roman" w:eastAsia="Times New Roman" w:hAnsi="Times New Roman" w:cs="Times New Roman"/>
                <w:szCs w:val="24"/>
              </w:rPr>
              <w:t xml:space="preserve"> </w:t>
            </w:r>
          </w:p>
        </w:tc>
      </w:tr>
      <w:tr w:rsidR="00C4635A" w:rsidRPr="00C4635A" w:rsidTr="00905A13">
        <w:trPr>
          <w:trHeight w:val="530"/>
        </w:trPr>
        <w:tc>
          <w:tcPr>
            <w:tcW w:w="108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22"/>
              </w:numPr>
              <w:spacing w:after="0" w:line="240" w:lineRule="auto"/>
              <w:jc w:val="center"/>
              <w:rPr>
                <w:rFonts w:ascii="Times New Roman" w:eastAsia="Times New Roman" w:hAnsi="Times New Roman" w:cs="Times New Roman"/>
                <w:szCs w:val="24"/>
              </w:rPr>
            </w:pPr>
          </w:p>
        </w:tc>
        <w:tc>
          <w:tcPr>
            <w:tcW w:w="9976"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both"/>
              <w:rPr>
                <w:rFonts w:ascii="Times New Roman" w:eastAsia="Times New Roman" w:hAnsi="Times New Roman" w:cs="Times New Roman"/>
                <w:szCs w:val="24"/>
              </w:rPr>
            </w:pPr>
            <w:r w:rsidRPr="00C4635A">
              <w:rPr>
                <w:rFonts w:ascii="Times New Roman" w:eastAsia="Times New Roman" w:hAnsi="Times New Roman" w:cs="Times New Roman"/>
                <w:szCs w:val="24"/>
              </w:rPr>
              <w:t>Tenders will be opened in Committee Room of National Heritage &amp; Culture Division situated at 4</w:t>
            </w:r>
            <w:r w:rsidRPr="00C4635A">
              <w:rPr>
                <w:rFonts w:ascii="Times New Roman" w:eastAsia="Times New Roman" w:hAnsi="Times New Roman" w:cs="Times New Roman"/>
                <w:szCs w:val="24"/>
                <w:vertAlign w:val="superscript"/>
              </w:rPr>
              <w:t>th</w:t>
            </w:r>
            <w:r w:rsidRPr="00C4635A">
              <w:rPr>
                <w:rFonts w:ascii="Times New Roman" w:eastAsia="Times New Roman" w:hAnsi="Times New Roman" w:cs="Times New Roman"/>
                <w:szCs w:val="24"/>
              </w:rPr>
              <w:t xml:space="preserve"> Floor, Kohsar Block, Pak Secretariat, Islamabad.</w:t>
            </w:r>
          </w:p>
        </w:tc>
      </w:tr>
    </w:tbl>
    <w:p w:rsidR="00C4635A" w:rsidRPr="00C4635A" w:rsidRDefault="00C4635A" w:rsidP="00C4635A">
      <w:pPr>
        <w:spacing w:after="0" w:line="240" w:lineRule="auto"/>
        <w:jc w:val="right"/>
        <w:rPr>
          <w:rFonts w:ascii="Times New Roman" w:eastAsia="Times New Roman" w:hAnsi="Times New Roman" w:cs="Times New Roman"/>
          <w:b/>
          <w:bCs/>
          <w:szCs w:val="24"/>
        </w:rPr>
      </w:pPr>
      <w:r w:rsidRPr="00C4635A">
        <w:rPr>
          <w:rFonts w:ascii="Times New Roman" w:eastAsia="Times New Roman" w:hAnsi="Times New Roman" w:cs="Times New Roman"/>
          <w:b/>
          <w:bCs/>
          <w:szCs w:val="24"/>
        </w:rPr>
        <w:tab/>
      </w:r>
      <w:r w:rsidRPr="00C4635A">
        <w:rPr>
          <w:rFonts w:ascii="Times New Roman" w:eastAsia="Times New Roman" w:hAnsi="Times New Roman" w:cs="Times New Roman"/>
          <w:b/>
          <w:bCs/>
          <w:szCs w:val="24"/>
        </w:rPr>
        <w:tab/>
      </w:r>
      <w:r w:rsidRPr="00C4635A">
        <w:rPr>
          <w:rFonts w:ascii="Times New Roman" w:eastAsia="Times New Roman" w:hAnsi="Times New Roman" w:cs="Times New Roman"/>
          <w:b/>
          <w:bCs/>
          <w:szCs w:val="24"/>
        </w:rPr>
        <w:tab/>
      </w:r>
      <w:r w:rsidRPr="00C4635A">
        <w:rPr>
          <w:rFonts w:ascii="Times New Roman" w:eastAsia="Times New Roman" w:hAnsi="Times New Roman" w:cs="Times New Roman"/>
          <w:b/>
          <w:bCs/>
          <w:szCs w:val="24"/>
        </w:rPr>
        <w:tab/>
      </w:r>
      <w:r w:rsidRPr="00C4635A">
        <w:rPr>
          <w:rFonts w:ascii="Times New Roman" w:eastAsia="Times New Roman" w:hAnsi="Times New Roman" w:cs="Times New Roman"/>
          <w:b/>
          <w:bCs/>
          <w:szCs w:val="24"/>
        </w:rPr>
        <w:tab/>
      </w:r>
      <w:r w:rsidRPr="00C4635A">
        <w:rPr>
          <w:rFonts w:ascii="Times New Roman" w:eastAsia="Times New Roman" w:hAnsi="Times New Roman" w:cs="Times New Roman"/>
          <w:b/>
          <w:bCs/>
          <w:szCs w:val="24"/>
        </w:rPr>
        <w:tab/>
      </w:r>
    </w:p>
    <w:p w:rsidR="00C4635A" w:rsidRPr="00C4635A" w:rsidRDefault="00C4635A" w:rsidP="00C4635A">
      <w:pPr>
        <w:spacing w:after="0" w:line="240" w:lineRule="auto"/>
        <w:jc w:val="right"/>
        <w:rPr>
          <w:rFonts w:ascii="Times New Roman" w:eastAsia="Times New Roman" w:hAnsi="Times New Roman" w:cs="Times New Roman"/>
          <w:b/>
          <w:bCs/>
          <w:szCs w:val="24"/>
        </w:rPr>
      </w:pPr>
    </w:p>
    <w:p w:rsidR="00EE7BF8" w:rsidRDefault="00EE7BF8" w:rsidP="00C4635A">
      <w:pPr>
        <w:spacing w:after="0" w:line="240" w:lineRule="auto"/>
        <w:jc w:val="right"/>
        <w:rPr>
          <w:rFonts w:ascii="Times New Roman" w:eastAsia="Times New Roman" w:hAnsi="Times New Roman" w:cs="Times New Roman"/>
          <w:b/>
          <w:bCs/>
          <w:szCs w:val="24"/>
        </w:rPr>
      </w:pPr>
    </w:p>
    <w:p w:rsidR="00EE7BF8" w:rsidRDefault="00EE7BF8" w:rsidP="00C4635A">
      <w:pPr>
        <w:spacing w:after="0" w:line="240" w:lineRule="auto"/>
        <w:jc w:val="right"/>
        <w:rPr>
          <w:rFonts w:ascii="Times New Roman" w:eastAsia="Times New Roman" w:hAnsi="Times New Roman" w:cs="Times New Roman"/>
          <w:b/>
          <w:bCs/>
          <w:szCs w:val="24"/>
        </w:rPr>
      </w:pPr>
    </w:p>
    <w:p w:rsidR="00C4635A" w:rsidRPr="00C4635A" w:rsidRDefault="00C4635A" w:rsidP="00C4635A">
      <w:pPr>
        <w:spacing w:after="0" w:line="240" w:lineRule="auto"/>
        <w:jc w:val="right"/>
        <w:rPr>
          <w:rFonts w:ascii="Times New Roman" w:eastAsia="Times New Roman" w:hAnsi="Times New Roman" w:cs="Times New Roman"/>
          <w:b/>
          <w:bCs/>
          <w:szCs w:val="24"/>
        </w:rPr>
      </w:pPr>
      <w:r w:rsidRPr="00C4635A">
        <w:rPr>
          <w:rFonts w:ascii="Times New Roman" w:eastAsia="Times New Roman" w:hAnsi="Times New Roman" w:cs="Times New Roman"/>
          <w:b/>
          <w:bCs/>
          <w:szCs w:val="24"/>
        </w:rPr>
        <w:tab/>
      </w:r>
    </w:p>
    <w:p w:rsidR="00C4635A" w:rsidRPr="00C4635A" w:rsidRDefault="00C4635A" w:rsidP="00C4635A">
      <w:pPr>
        <w:spacing w:after="0" w:line="240" w:lineRule="auto"/>
        <w:jc w:val="right"/>
        <w:rPr>
          <w:rFonts w:ascii="Times New Roman" w:eastAsia="Times New Roman" w:hAnsi="Times New Roman" w:cs="Times New Roman"/>
          <w:b/>
          <w:bCs/>
          <w:szCs w:val="24"/>
        </w:rPr>
      </w:pPr>
      <w:r w:rsidRPr="00C4635A">
        <w:rPr>
          <w:rFonts w:ascii="Times New Roman" w:eastAsia="Times New Roman" w:hAnsi="Times New Roman" w:cs="Times New Roman"/>
          <w:b/>
          <w:bCs/>
          <w:szCs w:val="24"/>
        </w:rPr>
        <w:t>(SIGNATURE &amp; SEAL OF BIDDER)</w:t>
      </w:r>
    </w:p>
    <w:p w:rsidR="00C4635A" w:rsidRPr="00C4635A" w:rsidRDefault="00C4635A" w:rsidP="00C4635A">
      <w:pPr>
        <w:spacing w:after="0" w:line="240" w:lineRule="auto"/>
        <w:jc w:val="center"/>
        <w:rPr>
          <w:rFonts w:ascii="Times New Roman" w:eastAsia="Times New Roman" w:hAnsi="Times New Roman" w:cs="Times New Roman"/>
          <w:sz w:val="24"/>
          <w:szCs w:val="24"/>
        </w:rPr>
      </w:pPr>
    </w:p>
    <w:p w:rsidR="00C4635A" w:rsidRDefault="00C4635A" w:rsidP="00C4635A">
      <w:pPr>
        <w:spacing w:after="0" w:line="240" w:lineRule="auto"/>
        <w:jc w:val="center"/>
        <w:rPr>
          <w:rFonts w:ascii="Times New Roman" w:eastAsia="Times New Roman" w:hAnsi="Times New Roman" w:cs="Times New Roman"/>
          <w:sz w:val="24"/>
          <w:szCs w:val="24"/>
        </w:rPr>
      </w:pPr>
    </w:p>
    <w:p w:rsidR="00C4635A" w:rsidRPr="00C4635A" w:rsidRDefault="00C4635A" w:rsidP="00C4635A">
      <w:pPr>
        <w:spacing w:after="0" w:line="240" w:lineRule="auto"/>
        <w:jc w:val="center"/>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-2-</w:t>
      </w:r>
    </w:p>
    <w:p w:rsidR="00C4635A" w:rsidRPr="00C4635A" w:rsidRDefault="00C4635A" w:rsidP="00C4635A">
      <w:pPr>
        <w:spacing w:after="0" w:line="240" w:lineRule="auto"/>
        <w:jc w:val="center"/>
        <w:rPr>
          <w:rFonts w:ascii="Times New Roman" w:eastAsia="Times New Roman" w:hAnsi="Times New Roman" w:cs="Times New Roman"/>
          <w:sz w:val="16"/>
          <w:szCs w:val="24"/>
        </w:rPr>
      </w:pPr>
    </w:p>
    <w:p w:rsidR="00C4635A" w:rsidRPr="00C4635A" w:rsidRDefault="00C4635A" w:rsidP="00C4635A">
      <w:pPr>
        <w:spacing w:after="0" w:line="240" w:lineRule="auto"/>
        <w:jc w:val="center"/>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BIDS PROPOSAL FOR STATIONARY ITEMS</w:t>
      </w:r>
    </w:p>
    <w:p w:rsidR="00C4635A" w:rsidRPr="00C4635A" w:rsidRDefault="00C4635A" w:rsidP="00C4635A">
      <w:pPr>
        <w:spacing w:after="0" w:line="240" w:lineRule="auto"/>
        <w:jc w:val="center"/>
        <w:rPr>
          <w:rFonts w:ascii="Times New Roman" w:eastAsia="Times New Roman" w:hAnsi="Times New Roman" w:cs="Times New Roman"/>
          <w:b/>
          <w:bCs/>
          <w:sz w:val="28"/>
          <w:szCs w:val="28"/>
        </w:rPr>
      </w:pPr>
      <w:r w:rsidRPr="00C4635A">
        <w:rPr>
          <w:rFonts w:ascii="Times New Roman" w:eastAsia="Times New Roman" w:hAnsi="Times New Roman" w:cs="Times New Roman"/>
          <w:b/>
          <w:bCs/>
          <w:sz w:val="28"/>
          <w:szCs w:val="28"/>
        </w:rPr>
        <w:t>(Category-A)</w:t>
      </w:r>
    </w:p>
    <w:p w:rsidR="00C4635A" w:rsidRPr="00C4635A" w:rsidRDefault="00C4635A" w:rsidP="00C4635A">
      <w:pPr>
        <w:spacing w:after="0" w:line="240" w:lineRule="auto"/>
        <w:jc w:val="center"/>
        <w:rPr>
          <w:rFonts w:ascii="Times New Roman" w:eastAsia="Times New Roman" w:hAnsi="Times New Roman" w:cs="Times New Roman"/>
          <w:b/>
          <w:bCs/>
          <w:sz w:val="16"/>
          <w:szCs w:val="24"/>
        </w:rPr>
      </w:pPr>
    </w:p>
    <w:tbl>
      <w:tblPr>
        <w:tblW w:w="10548" w:type="dxa"/>
        <w:tblLayout w:type="fixed"/>
        <w:tblLook w:val="0000" w:firstRow="0" w:lastRow="0" w:firstColumn="0" w:lastColumn="0" w:noHBand="0" w:noVBand="0"/>
      </w:tblPr>
      <w:tblGrid>
        <w:gridCol w:w="5148"/>
        <w:gridCol w:w="5400"/>
      </w:tblGrid>
      <w:tr w:rsidR="00C4635A" w:rsidRPr="00C4635A" w:rsidTr="00905A13">
        <w:trPr>
          <w:trHeight w:val="386"/>
        </w:trPr>
        <w:tc>
          <w:tcPr>
            <w:tcW w:w="10548" w:type="dxa"/>
            <w:gridSpan w:val="2"/>
            <w:tcBorders>
              <w:top w:val="single" w:sz="4" w:space="0" w:color="auto"/>
              <w:left w:val="single" w:sz="4" w:space="0" w:color="auto"/>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b/>
                <w:bCs/>
                <w:sz w:val="24"/>
                <w:szCs w:val="24"/>
              </w:rPr>
              <w:t>NAME OF FIRM</w:t>
            </w:r>
          </w:p>
        </w:tc>
      </w:tr>
      <w:tr w:rsidR="00C4635A" w:rsidRPr="00C4635A" w:rsidTr="00905A13">
        <w:trPr>
          <w:trHeight w:val="341"/>
        </w:trPr>
        <w:tc>
          <w:tcPr>
            <w:tcW w:w="10548" w:type="dxa"/>
            <w:gridSpan w:val="2"/>
            <w:tcBorders>
              <w:top w:val="single" w:sz="4" w:space="0" w:color="auto"/>
              <w:left w:val="single" w:sz="4" w:space="0" w:color="auto"/>
              <w:bottom w:val="nil"/>
              <w:right w:val="single" w:sz="4" w:space="0" w:color="auto"/>
            </w:tcBorders>
            <w:vAlign w:val="center"/>
          </w:tcPr>
          <w:p w:rsidR="00C4635A" w:rsidRPr="00C4635A" w:rsidRDefault="00C4635A" w:rsidP="00C4635A">
            <w:pPr>
              <w:spacing w:after="0" w:line="360" w:lineRule="auto"/>
              <w:rPr>
                <w:rFonts w:ascii="Times New Roman" w:eastAsia="Times New Roman" w:hAnsi="Times New Roman" w:cs="Times New Roman"/>
                <w:sz w:val="24"/>
                <w:szCs w:val="24"/>
              </w:rPr>
            </w:pPr>
            <w:r w:rsidRPr="00C4635A">
              <w:rPr>
                <w:rFonts w:ascii="Times New Roman" w:eastAsia="Times New Roman" w:hAnsi="Times New Roman" w:cs="Times New Roman"/>
                <w:b/>
                <w:bCs/>
                <w:sz w:val="24"/>
                <w:szCs w:val="24"/>
              </w:rPr>
              <w:t>COMPLETE ADDRESS</w:t>
            </w:r>
          </w:p>
        </w:tc>
      </w:tr>
      <w:tr w:rsidR="00C4635A" w:rsidRPr="00C4635A" w:rsidTr="00905A13">
        <w:trPr>
          <w:trHeight w:val="260"/>
        </w:trPr>
        <w:tc>
          <w:tcPr>
            <w:tcW w:w="5148" w:type="dxa"/>
            <w:tcBorders>
              <w:top w:val="single" w:sz="4" w:space="0" w:color="auto"/>
              <w:left w:val="single" w:sz="4" w:space="0" w:color="auto"/>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Telephone &amp; Fax No.</w:t>
            </w:r>
          </w:p>
        </w:tc>
        <w:tc>
          <w:tcPr>
            <w:tcW w:w="5400" w:type="dxa"/>
            <w:tcBorders>
              <w:top w:val="single" w:sz="4" w:space="0" w:color="auto"/>
              <w:left w:val="nil"/>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National Tax Number (NTN)</w:t>
            </w:r>
          </w:p>
        </w:tc>
      </w:tr>
      <w:tr w:rsidR="00C4635A" w:rsidRPr="00C4635A" w:rsidTr="00905A13">
        <w:trPr>
          <w:trHeight w:val="170"/>
        </w:trPr>
        <w:tc>
          <w:tcPr>
            <w:tcW w:w="5148" w:type="dxa"/>
            <w:tcBorders>
              <w:top w:val="nil"/>
              <w:left w:val="single" w:sz="4" w:space="0" w:color="auto"/>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Vender No.</w:t>
            </w:r>
          </w:p>
        </w:tc>
        <w:tc>
          <w:tcPr>
            <w:tcW w:w="5400" w:type="dxa"/>
            <w:tcBorders>
              <w:top w:val="single" w:sz="4" w:space="0" w:color="auto"/>
              <w:left w:val="nil"/>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Sales Tax Registration No.</w:t>
            </w:r>
          </w:p>
        </w:tc>
      </w:tr>
    </w:tbl>
    <w:p w:rsidR="00C4635A" w:rsidRPr="00C4635A" w:rsidRDefault="00C4635A" w:rsidP="00C4635A">
      <w:pPr>
        <w:spacing w:after="0" w:line="240" w:lineRule="auto"/>
        <w:rPr>
          <w:rFonts w:ascii="Times New Roman" w:eastAsia="Times New Roman" w:hAnsi="Times New Roman" w:cs="Times New Roman"/>
          <w:sz w:val="24"/>
          <w:szCs w:val="24"/>
        </w:rPr>
      </w:pPr>
    </w:p>
    <w:tbl>
      <w:tblPr>
        <w:tblW w:w="10593" w:type="dxa"/>
        <w:tblLayout w:type="fixed"/>
        <w:tblLook w:val="0000" w:firstRow="0" w:lastRow="0" w:firstColumn="0" w:lastColumn="0" w:noHBand="0" w:noVBand="0"/>
      </w:tblPr>
      <w:tblGrid>
        <w:gridCol w:w="558"/>
        <w:gridCol w:w="4973"/>
        <w:gridCol w:w="1446"/>
        <w:gridCol w:w="2282"/>
        <w:gridCol w:w="1334"/>
      </w:tblGrid>
      <w:tr w:rsidR="00C4635A" w:rsidRPr="00C4635A" w:rsidTr="00905A13">
        <w:trPr>
          <w:trHeight w:val="502"/>
        </w:trPr>
        <w:tc>
          <w:tcPr>
            <w:tcW w:w="558" w:type="dxa"/>
            <w:tcBorders>
              <w:top w:val="single" w:sz="4" w:space="0" w:color="auto"/>
              <w:left w:val="single" w:sz="4" w:space="0" w:color="auto"/>
              <w:bottom w:val="single" w:sz="4" w:space="0" w:color="auto"/>
              <w:right w:val="single" w:sz="4" w:space="0" w:color="auto"/>
            </w:tcBorders>
            <w:vAlign w:val="center"/>
          </w:tcPr>
          <w:p w:rsidR="00C4635A" w:rsidRPr="00C4635A" w:rsidRDefault="00C4635A" w:rsidP="00C4635A">
            <w:pPr>
              <w:spacing w:after="0" w:line="240" w:lineRule="auto"/>
              <w:jc w:val="center"/>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S#</w:t>
            </w:r>
          </w:p>
        </w:tc>
        <w:tc>
          <w:tcPr>
            <w:tcW w:w="4973" w:type="dxa"/>
            <w:tcBorders>
              <w:top w:val="single" w:sz="4" w:space="0" w:color="auto"/>
              <w:left w:val="nil"/>
              <w:bottom w:val="single" w:sz="4" w:space="0" w:color="auto"/>
              <w:right w:val="single" w:sz="4" w:space="0" w:color="auto"/>
            </w:tcBorders>
            <w:vAlign w:val="center"/>
          </w:tcPr>
          <w:p w:rsidR="00C4635A" w:rsidRPr="00C4635A" w:rsidRDefault="00C4635A" w:rsidP="00C4635A">
            <w:pPr>
              <w:spacing w:after="0" w:line="240" w:lineRule="auto"/>
              <w:jc w:val="center"/>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Name of Items</w:t>
            </w:r>
          </w:p>
        </w:tc>
        <w:tc>
          <w:tcPr>
            <w:tcW w:w="1446" w:type="dxa"/>
            <w:tcBorders>
              <w:top w:val="single" w:sz="4" w:space="0" w:color="auto"/>
              <w:left w:val="nil"/>
              <w:bottom w:val="single" w:sz="4" w:space="0" w:color="auto"/>
              <w:right w:val="single" w:sz="4" w:space="0" w:color="auto"/>
            </w:tcBorders>
            <w:vAlign w:val="center"/>
          </w:tcPr>
          <w:p w:rsidR="00C4635A" w:rsidRPr="00C4635A" w:rsidRDefault="00C4635A" w:rsidP="00C4635A">
            <w:pPr>
              <w:spacing w:after="0" w:line="240" w:lineRule="auto"/>
              <w:jc w:val="center"/>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QTY.</w:t>
            </w:r>
          </w:p>
        </w:tc>
        <w:tc>
          <w:tcPr>
            <w:tcW w:w="2282" w:type="dxa"/>
            <w:tcBorders>
              <w:top w:val="single" w:sz="4" w:space="0" w:color="auto"/>
              <w:left w:val="single" w:sz="4" w:space="0" w:color="auto"/>
              <w:bottom w:val="single" w:sz="4" w:space="0" w:color="auto"/>
              <w:right w:val="single" w:sz="4" w:space="0" w:color="auto"/>
            </w:tcBorders>
            <w:vAlign w:val="center"/>
          </w:tcPr>
          <w:p w:rsidR="00C4635A" w:rsidRPr="00C4635A" w:rsidRDefault="00C4635A" w:rsidP="00C4635A">
            <w:pPr>
              <w:spacing w:after="0" w:line="240" w:lineRule="auto"/>
              <w:jc w:val="center"/>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Quality /Specification Being Offered.</w:t>
            </w:r>
          </w:p>
        </w:tc>
        <w:tc>
          <w:tcPr>
            <w:tcW w:w="1334"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Price Including GST</w:t>
            </w:r>
          </w:p>
        </w:tc>
      </w:tr>
      <w:tr w:rsidR="00BC6C44" w:rsidRPr="00C4635A" w:rsidTr="00905A13">
        <w:trPr>
          <w:trHeight w:val="20"/>
        </w:trPr>
        <w:tc>
          <w:tcPr>
            <w:tcW w:w="558" w:type="dxa"/>
            <w:tcBorders>
              <w:top w:val="single" w:sz="4" w:space="0" w:color="auto"/>
              <w:left w:val="single" w:sz="4" w:space="0" w:color="auto"/>
              <w:bottom w:val="single" w:sz="4" w:space="0" w:color="auto"/>
              <w:right w:val="single" w:sz="4" w:space="0" w:color="auto"/>
            </w:tcBorders>
          </w:tcPr>
          <w:p w:rsidR="00BC6C44" w:rsidRPr="00C4635A" w:rsidRDefault="00BC6C44"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BC6C44" w:rsidRPr="00BC6C44" w:rsidRDefault="00BC6C44" w:rsidP="00BC6C44">
            <w:pPr>
              <w:shd w:val="clear" w:color="auto" w:fill="FFFFFF" w:themeFill="background1"/>
              <w:tabs>
                <w:tab w:val="left" w:pos="2063"/>
              </w:tabs>
              <w:spacing w:after="0" w:line="240" w:lineRule="auto"/>
              <w:rPr>
                <w:rFonts w:ascii="Times New Roman" w:hAnsi="Times New Roman" w:cs="Times New Roman"/>
                <w:sz w:val="20"/>
                <w:szCs w:val="20"/>
              </w:rPr>
            </w:pPr>
            <w:r w:rsidRPr="00BC6C44">
              <w:rPr>
                <w:rFonts w:ascii="Times New Roman" w:hAnsi="Times New Roman" w:cs="Times New Roman"/>
                <w:sz w:val="20"/>
                <w:szCs w:val="20"/>
              </w:rPr>
              <w:t xml:space="preserve">Attendance Register </w:t>
            </w:r>
            <w:r w:rsidRPr="00BC6C44">
              <w:rPr>
                <w:rFonts w:ascii="Times New Roman" w:hAnsi="Times New Roman" w:cs="Times New Roman"/>
                <w:sz w:val="20"/>
                <w:szCs w:val="20"/>
              </w:rPr>
              <w:tab/>
            </w:r>
          </w:p>
        </w:tc>
        <w:tc>
          <w:tcPr>
            <w:tcW w:w="1446" w:type="dxa"/>
            <w:tcBorders>
              <w:top w:val="single" w:sz="4" w:space="0" w:color="auto"/>
              <w:left w:val="nil"/>
              <w:bottom w:val="single" w:sz="4" w:space="0" w:color="auto"/>
              <w:right w:val="single" w:sz="4" w:space="0" w:color="auto"/>
            </w:tcBorders>
          </w:tcPr>
          <w:p w:rsidR="00BC6C44" w:rsidRPr="00C4635A" w:rsidRDefault="00382E90" w:rsidP="00BC6C4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Each</w:t>
            </w:r>
          </w:p>
        </w:tc>
        <w:tc>
          <w:tcPr>
            <w:tcW w:w="2282" w:type="dxa"/>
            <w:tcBorders>
              <w:top w:val="single" w:sz="4" w:space="0" w:color="auto"/>
              <w:left w:val="single" w:sz="4" w:space="0" w:color="auto"/>
              <w:bottom w:val="single" w:sz="4" w:space="0" w:color="auto"/>
              <w:right w:val="single" w:sz="4" w:space="0" w:color="auto"/>
            </w:tcBorders>
          </w:tcPr>
          <w:p w:rsidR="00BC6C44" w:rsidRPr="00C4635A" w:rsidRDefault="00BC6C44"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BC6C44" w:rsidRPr="00C4635A" w:rsidRDefault="00BC6C44" w:rsidP="00BC6C44">
            <w:pPr>
              <w:spacing w:after="0" w:line="240" w:lineRule="auto"/>
              <w:jc w:val="both"/>
              <w:rPr>
                <w:rFonts w:ascii="Times New Roman" w:eastAsia="Times New Roman" w:hAnsi="Times New Roman" w:cs="Times New Roman"/>
              </w:rPr>
            </w:pPr>
          </w:p>
        </w:tc>
      </w:tr>
      <w:tr w:rsidR="00BC6C44" w:rsidRPr="00C4635A" w:rsidTr="00905A13">
        <w:trPr>
          <w:trHeight w:val="20"/>
        </w:trPr>
        <w:tc>
          <w:tcPr>
            <w:tcW w:w="558" w:type="dxa"/>
            <w:tcBorders>
              <w:top w:val="nil"/>
              <w:left w:val="single" w:sz="4" w:space="0" w:color="auto"/>
              <w:bottom w:val="single" w:sz="4" w:space="0" w:color="auto"/>
              <w:right w:val="single" w:sz="4" w:space="0" w:color="auto"/>
            </w:tcBorders>
          </w:tcPr>
          <w:p w:rsidR="00BC6C44" w:rsidRPr="00C4635A" w:rsidRDefault="00BC6C44"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nil"/>
              <w:left w:val="nil"/>
              <w:bottom w:val="single" w:sz="4" w:space="0" w:color="auto"/>
              <w:right w:val="single" w:sz="4" w:space="0" w:color="auto"/>
            </w:tcBorders>
          </w:tcPr>
          <w:p w:rsidR="00BC6C44" w:rsidRPr="00BC6C44" w:rsidRDefault="00BC6C44"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Ball Point Piano Point 0.88mm or Equivalent as per sample</w:t>
            </w:r>
          </w:p>
        </w:tc>
        <w:tc>
          <w:tcPr>
            <w:tcW w:w="1446" w:type="dxa"/>
            <w:tcBorders>
              <w:top w:val="single" w:sz="4" w:space="0" w:color="auto"/>
              <w:left w:val="nil"/>
              <w:bottom w:val="single" w:sz="4" w:space="0" w:color="auto"/>
              <w:right w:val="single" w:sz="4" w:space="0" w:color="auto"/>
            </w:tcBorders>
          </w:tcPr>
          <w:p w:rsidR="00BC6C44" w:rsidRPr="00C4635A" w:rsidRDefault="00382E90" w:rsidP="00BC6C4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01 </w:t>
            </w:r>
            <w:proofErr w:type="spellStart"/>
            <w:r>
              <w:rPr>
                <w:rFonts w:ascii="Times New Roman" w:eastAsia="Times New Roman" w:hAnsi="Times New Roman" w:cs="Times New Roman"/>
              </w:rPr>
              <w:t>Pkt</w:t>
            </w:r>
            <w:proofErr w:type="spellEnd"/>
          </w:p>
        </w:tc>
        <w:tc>
          <w:tcPr>
            <w:tcW w:w="2282" w:type="dxa"/>
            <w:tcBorders>
              <w:top w:val="single" w:sz="4" w:space="0" w:color="auto"/>
              <w:left w:val="single" w:sz="4" w:space="0" w:color="auto"/>
              <w:bottom w:val="single" w:sz="4" w:space="0" w:color="auto"/>
              <w:right w:val="single" w:sz="4" w:space="0" w:color="auto"/>
            </w:tcBorders>
          </w:tcPr>
          <w:p w:rsidR="00BC6C44" w:rsidRPr="00C4635A" w:rsidRDefault="00BC6C44"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BC6C44" w:rsidRPr="00C4635A" w:rsidRDefault="00BC6C44" w:rsidP="00BC6C44">
            <w:pPr>
              <w:spacing w:after="0" w:line="240" w:lineRule="auto"/>
              <w:jc w:val="both"/>
              <w:rPr>
                <w:rFonts w:ascii="Times New Roman" w:eastAsia="Times New Roman" w:hAnsi="Times New Roman" w:cs="Times New Roman"/>
              </w:rPr>
            </w:pPr>
          </w:p>
        </w:tc>
      </w:tr>
      <w:tr w:rsidR="00BC6C44" w:rsidRPr="00C4635A" w:rsidTr="00905A13">
        <w:trPr>
          <w:trHeight w:val="20"/>
        </w:trPr>
        <w:tc>
          <w:tcPr>
            <w:tcW w:w="558" w:type="dxa"/>
            <w:tcBorders>
              <w:top w:val="nil"/>
              <w:left w:val="single" w:sz="4" w:space="0" w:color="auto"/>
              <w:bottom w:val="single" w:sz="4" w:space="0" w:color="auto"/>
              <w:right w:val="single" w:sz="4" w:space="0" w:color="auto"/>
            </w:tcBorders>
          </w:tcPr>
          <w:p w:rsidR="00BC6C44" w:rsidRPr="00C4635A" w:rsidRDefault="00BC6C44"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nil"/>
              <w:left w:val="nil"/>
              <w:bottom w:val="single" w:sz="4" w:space="0" w:color="auto"/>
              <w:right w:val="single" w:sz="4" w:space="0" w:color="auto"/>
            </w:tcBorders>
          </w:tcPr>
          <w:p w:rsidR="00BC6C44" w:rsidRPr="00BC6C44" w:rsidRDefault="00BC6C44"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 xml:space="preserve">Board Marker Temporary mercury or equivalent </w:t>
            </w:r>
          </w:p>
        </w:tc>
        <w:tc>
          <w:tcPr>
            <w:tcW w:w="1446" w:type="dxa"/>
            <w:tcBorders>
              <w:top w:val="single" w:sz="4" w:space="0" w:color="auto"/>
              <w:left w:val="nil"/>
              <w:bottom w:val="single" w:sz="4" w:space="0" w:color="auto"/>
              <w:right w:val="single" w:sz="4" w:space="0" w:color="auto"/>
            </w:tcBorders>
          </w:tcPr>
          <w:p w:rsidR="00BC6C44" w:rsidRPr="00C4635A" w:rsidRDefault="00382E90" w:rsidP="00BC6C4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BC6C44" w:rsidRPr="00C4635A" w:rsidRDefault="00BC6C44"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BC6C44" w:rsidRPr="00C4635A" w:rsidRDefault="00BC6C44" w:rsidP="00BC6C44">
            <w:pPr>
              <w:spacing w:after="0" w:line="240" w:lineRule="auto"/>
              <w:jc w:val="both"/>
              <w:rPr>
                <w:rFonts w:ascii="Times New Roman" w:eastAsia="Times New Roman" w:hAnsi="Times New Roman" w:cs="Times New Roman"/>
              </w:rPr>
            </w:pPr>
          </w:p>
        </w:tc>
      </w:tr>
      <w:tr w:rsidR="00BC6C44" w:rsidRPr="00C4635A" w:rsidTr="00905A13">
        <w:trPr>
          <w:trHeight w:val="20"/>
        </w:trPr>
        <w:tc>
          <w:tcPr>
            <w:tcW w:w="558" w:type="dxa"/>
            <w:tcBorders>
              <w:top w:val="nil"/>
              <w:left w:val="single" w:sz="4" w:space="0" w:color="auto"/>
              <w:bottom w:val="single" w:sz="4" w:space="0" w:color="auto"/>
              <w:right w:val="single" w:sz="4" w:space="0" w:color="auto"/>
            </w:tcBorders>
          </w:tcPr>
          <w:p w:rsidR="00BC6C44" w:rsidRPr="00C4635A" w:rsidRDefault="00BC6C44"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nil"/>
              <w:left w:val="nil"/>
              <w:bottom w:val="single" w:sz="4" w:space="0" w:color="auto"/>
              <w:right w:val="single" w:sz="4" w:space="0" w:color="auto"/>
            </w:tcBorders>
          </w:tcPr>
          <w:p w:rsidR="00BC6C44" w:rsidRPr="00BC6C44" w:rsidRDefault="00BC6C44" w:rsidP="00382E90">
            <w:pPr>
              <w:spacing w:line="240" w:lineRule="auto"/>
              <w:rPr>
                <w:rFonts w:ascii="Times New Roman" w:hAnsi="Times New Roman" w:cs="Times New Roman"/>
                <w:sz w:val="20"/>
                <w:szCs w:val="20"/>
              </w:rPr>
            </w:pPr>
            <w:r w:rsidRPr="00BC6C44">
              <w:rPr>
                <w:rFonts w:ascii="Times New Roman" w:hAnsi="Times New Roman" w:cs="Times New Roman"/>
                <w:color w:val="000000"/>
              </w:rPr>
              <w:t xml:space="preserve">Binding Plastic Sheet, A-4 size </w:t>
            </w:r>
          </w:p>
        </w:tc>
        <w:tc>
          <w:tcPr>
            <w:tcW w:w="1446" w:type="dxa"/>
            <w:tcBorders>
              <w:top w:val="single" w:sz="4" w:space="0" w:color="auto"/>
              <w:left w:val="nil"/>
              <w:bottom w:val="single" w:sz="4" w:space="0" w:color="auto"/>
              <w:right w:val="single" w:sz="4" w:space="0" w:color="auto"/>
            </w:tcBorders>
          </w:tcPr>
          <w:p w:rsidR="00BC6C44" w:rsidRPr="00C4635A" w:rsidRDefault="00382E90" w:rsidP="00BC6C4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01 </w:t>
            </w:r>
            <w:proofErr w:type="spellStart"/>
            <w:r>
              <w:rPr>
                <w:rFonts w:ascii="Times New Roman" w:eastAsia="Times New Roman" w:hAnsi="Times New Roman" w:cs="Times New Roman"/>
              </w:rPr>
              <w:t>pkt</w:t>
            </w:r>
            <w:proofErr w:type="spellEnd"/>
            <w:r>
              <w:rPr>
                <w:rFonts w:ascii="Times New Roman" w:eastAsia="Times New Roman" w:hAnsi="Times New Roman" w:cs="Times New Roman"/>
              </w:rPr>
              <w:t xml:space="preserve"> (100 sheets)</w:t>
            </w:r>
          </w:p>
        </w:tc>
        <w:tc>
          <w:tcPr>
            <w:tcW w:w="2282" w:type="dxa"/>
            <w:tcBorders>
              <w:top w:val="single" w:sz="4" w:space="0" w:color="auto"/>
              <w:left w:val="single" w:sz="4" w:space="0" w:color="auto"/>
              <w:bottom w:val="single" w:sz="4" w:space="0" w:color="auto"/>
              <w:right w:val="single" w:sz="4" w:space="0" w:color="auto"/>
            </w:tcBorders>
          </w:tcPr>
          <w:p w:rsidR="00BC6C44" w:rsidRPr="00C4635A" w:rsidRDefault="00BC6C44"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BC6C44" w:rsidRPr="00C4635A" w:rsidRDefault="00BC6C44" w:rsidP="00BC6C44">
            <w:pPr>
              <w:spacing w:after="0" w:line="240" w:lineRule="auto"/>
              <w:jc w:val="both"/>
              <w:rPr>
                <w:rFonts w:ascii="Times New Roman" w:eastAsia="Times New Roman" w:hAnsi="Times New Roman" w:cs="Times New Roman"/>
              </w:rPr>
            </w:pPr>
          </w:p>
        </w:tc>
      </w:tr>
      <w:tr w:rsidR="00BC6C44" w:rsidRPr="00C4635A" w:rsidTr="00905A13">
        <w:trPr>
          <w:trHeight w:val="20"/>
        </w:trPr>
        <w:tc>
          <w:tcPr>
            <w:tcW w:w="558" w:type="dxa"/>
            <w:tcBorders>
              <w:top w:val="nil"/>
              <w:left w:val="single" w:sz="4" w:space="0" w:color="auto"/>
              <w:bottom w:val="single" w:sz="4" w:space="0" w:color="auto"/>
              <w:right w:val="single" w:sz="4" w:space="0" w:color="auto"/>
            </w:tcBorders>
          </w:tcPr>
          <w:p w:rsidR="00BC6C44" w:rsidRPr="00C4635A" w:rsidRDefault="00BC6C44"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nil"/>
              <w:left w:val="nil"/>
              <w:bottom w:val="single" w:sz="4" w:space="0" w:color="auto"/>
              <w:right w:val="single" w:sz="4" w:space="0" w:color="auto"/>
            </w:tcBorders>
          </w:tcPr>
          <w:p w:rsidR="00BC6C44" w:rsidRPr="00BC6C44" w:rsidRDefault="00BC6C44" w:rsidP="00BC6C44">
            <w:pPr>
              <w:rPr>
                <w:rFonts w:ascii="Times New Roman" w:hAnsi="Times New Roman" w:cs="Times New Roman"/>
                <w:color w:val="000000"/>
              </w:rPr>
            </w:pPr>
            <w:r w:rsidRPr="00BC6C44">
              <w:rPr>
                <w:rFonts w:ascii="Times New Roman" w:hAnsi="Times New Roman" w:cs="Times New Roman"/>
                <w:color w:val="000000"/>
              </w:rPr>
              <w:t>Binding Tape 3"</w:t>
            </w:r>
          </w:p>
        </w:tc>
        <w:tc>
          <w:tcPr>
            <w:tcW w:w="1446" w:type="dxa"/>
            <w:tcBorders>
              <w:top w:val="single" w:sz="4" w:space="0" w:color="auto"/>
              <w:left w:val="nil"/>
              <w:bottom w:val="single" w:sz="4" w:space="0" w:color="auto"/>
              <w:right w:val="single" w:sz="4" w:space="0" w:color="auto"/>
            </w:tcBorders>
          </w:tcPr>
          <w:p w:rsidR="00BC6C44" w:rsidRPr="00C4635A" w:rsidRDefault="00382E90" w:rsidP="00BC6C4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Each</w:t>
            </w:r>
          </w:p>
        </w:tc>
        <w:tc>
          <w:tcPr>
            <w:tcW w:w="2282" w:type="dxa"/>
            <w:tcBorders>
              <w:top w:val="single" w:sz="4" w:space="0" w:color="auto"/>
              <w:left w:val="single" w:sz="4" w:space="0" w:color="auto"/>
              <w:bottom w:val="single" w:sz="4" w:space="0" w:color="auto"/>
              <w:right w:val="single" w:sz="4" w:space="0" w:color="auto"/>
            </w:tcBorders>
          </w:tcPr>
          <w:p w:rsidR="00BC6C44" w:rsidRPr="00C4635A" w:rsidRDefault="00BC6C44"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BC6C44" w:rsidRPr="00C4635A" w:rsidRDefault="00BC6C44" w:rsidP="00BC6C44">
            <w:pPr>
              <w:spacing w:after="0" w:line="240" w:lineRule="auto"/>
              <w:jc w:val="both"/>
              <w:rPr>
                <w:rFonts w:ascii="Times New Roman" w:eastAsia="Times New Roman" w:hAnsi="Times New Roman" w:cs="Times New Roman"/>
              </w:rPr>
            </w:pPr>
          </w:p>
        </w:tc>
      </w:tr>
      <w:tr w:rsidR="00BC6C44" w:rsidRPr="00C4635A" w:rsidTr="00905A13">
        <w:trPr>
          <w:trHeight w:val="20"/>
        </w:trPr>
        <w:tc>
          <w:tcPr>
            <w:tcW w:w="558" w:type="dxa"/>
            <w:tcBorders>
              <w:top w:val="nil"/>
              <w:left w:val="single" w:sz="4" w:space="0" w:color="auto"/>
              <w:bottom w:val="single" w:sz="4" w:space="0" w:color="auto"/>
              <w:right w:val="single" w:sz="4" w:space="0" w:color="auto"/>
            </w:tcBorders>
          </w:tcPr>
          <w:p w:rsidR="00BC6C44" w:rsidRPr="00C4635A" w:rsidRDefault="00BC6C44"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nil"/>
              <w:left w:val="nil"/>
              <w:bottom w:val="single" w:sz="4" w:space="0" w:color="auto"/>
              <w:right w:val="single" w:sz="4" w:space="0" w:color="auto"/>
            </w:tcBorders>
          </w:tcPr>
          <w:p w:rsidR="00BC6C44" w:rsidRPr="00BC6C44" w:rsidRDefault="00BC6C44"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 xml:space="preserve">Board Marker Permanent mercury or equivalent </w:t>
            </w:r>
          </w:p>
        </w:tc>
        <w:tc>
          <w:tcPr>
            <w:tcW w:w="1446" w:type="dxa"/>
            <w:tcBorders>
              <w:top w:val="single" w:sz="4" w:space="0" w:color="auto"/>
              <w:left w:val="nil"/>
              <w:bottom w:val="single" w:sz="4" w:space="0" w:color="auto"/>
              <w:right w:val="single" w:sz="4" w:space="0" w:color="auto"/>
            </w:tcBorders>
          </w:tcPr>
          <w:p w:rsidR="00BC6C44" w:rsidRPr="00C4635A" w:rsidRDefault="00382E90" w:rsidP="00BC6C4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01 </w:t>
            </w:r>
            <w:proofErr w:type="spellStart"/>
            <w:r>
              <w:rPr>
                <w:rFonts w:ascii="Times New Roman" w:eastAsia="Times New Roman" w:hAnsi="Times New Roman" w:cs="Times New Roman"/>
              </w:rPr>
              <w:t>Pkt</w:t>
            </w:r>
            <w:proofErr w:type="spellEnd"/>
          </w:p>
        </w:tc>
        <w:tc>
          <w:tcPr>
            <w:tcW w:w="2282" w:type="dxa"/>
            <w:tcBorders>
              <w:top w:val="single" w:sz="4" w:space="0" w:color="auto"/>
              <w:left w:val="single" w:sz="4" w:space="0" w:color="auto"/>
              <w:bottom w:val="single" w:sz="4" w:space="0" w:color="auto"/>
              <w:right w:val="single" w:sz="4" w:space="0" w:color="auto"/>
            </w:tcBorders>
          </w:tcPr>
          <w:p w:rsidR="00BC6C44" w:rsidRPr="00C4635A" w:rsidRDefault="00BC6C44"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BC6C44" w:rsidRPr="00C4635A" w:rsidRDefault="00BC6C44" w:rsidP="00BC6C44">
            <w:pPr>
              <w:spacing w:after="0" w:line="240" w:lineRule="auto"/>
              <w:jc w:val="both"/>
              <w:rPr>
                <w:rFonts w:ascii="Times New Roman" w:eastAsia="Times New Roman" w:hAnsi="Times New Roman" w:cs="Times New Roman"/>
              </w:rPr>
            </w:pPr>
          </w:p>
        </w:tc>
      </w:tr>
      <w:tr w:rsidR="00BC6C44" w:rsidRPr="00C4635A" w:rsidTr="00905A13">
        <w:trPr>
          <w:trHeight w:val="20"/>
        </w:trPr>
        <w:tc>
          <w:tcPr>
            <w:tcW w:w="558" w:type="dxa"/>
            <w:tcBorders>
              <w:top w:val="nil"/>
              <w:left w:val="single" w:sz="4" w:space="0" w:color="auto"/>
              <w:bottom w:val="single" w:sz="4" w:space="0" w:color="auto"/>
              <w:right w:val="single" w:sz="4" w:space="0" w:color="auto"/>
            </w:tcBorders>
          </w:tcPr>
          <w:p w:rsidR="00BC6C44" w:rsidRPr="00C4635A" w:rsidRDefault="00BC6C44"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nil"/>
              <w:left w:val="nil"/>
              <w:bottom w:val="single" w:sz="4" w:space="0" w:color="auto"/>
              <w:right w:val="single" w:sz="4" w:space="0" w:color="auto"/>
            </w:tcBorders>
          </w:tcPr>
          <w:p w:rsidR="00BC6C44" w:rsidRPr="00BC6C44" w:rsidRDefault="00BC6C44"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Box Liver File A4 Size  Imported</w:t>
            </w:r>
          </w:p>
        </w:tc>
        <w:tc>
          <w:tcPr>
            <w:tcW w:w="1446" w:type="dxa"/>
            <w:tcBorders>
              <w:top w:val="single" w:sz="4" w:space="0" w:color="auto"/>
              <w:left w:val="nil"/>
              <w:bottom w:val="single" w:sz="4" w:space="0" w:color="auto"/>
              <w:right w:val="single" w:sz="4" w:space="0" w:color="auto"/>
            </w:tcBorders>
          </w:tcPr>
          <w:p w:rsidR="00BC6C44" w:rsidRPr="00C4635A" w:rsidRDefault="00382E90" w:rsidP="00BC6C4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Each</w:t>
            </w:r>
          </w:p>
        </w:tc>
        <w:tc>
          <w:tcPr>
            <w:tcW w:w="2282" w:type="dxa"/>
            <w:tcBorders>
              <w:top w:val="single" w:sz="4" w:space="0" w:color="auto"/>
              <w:left w:val="single" w:sz="4" w:space="0" w:color="auto"/>
              <w:bottom w:val="single" w:sz="4" w:space="0" w:color="auto"/>
              <w:right w:val="single" w:sz="4" w:space="0" w:color="auto"/>
            </w:tcBorders>
          </w:tcPr>
          <w:p w:rsidR="00BC6C44" w:rsidRPr="00C4635A" w:rsidRDefault="00BC6C44"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BC6C44" w:rsidRPr="00C4635A" w:rsidRDefault="00BC6C44" w:rsidP="00BC6C44">
            <w:pPr>
              <w:spacing w:after="0" w:line="240" w:lineRule="auto"/>
              <w:jc w:val="both"/>
              <w:rPr>
                <w:rFonts w:ascii="Times New Roman" w:eastAsia="Times New Roman" w:hAnsi="Times New Roman" w:cs="Times New Roman"/>
              </w:rPr>
            </w:pPr>
          </w:p>
        </w:tc>
      </w:tr>
      <w:tr w:rsidR="00BC6C44" w:rsidRPr="00C4635A" w:rsidTr="00905A13">
        <w:trPr>
          <w:trHeight w:val="20"/>
        </w:trPr>
        <w:tc>
          <w:tcPr>
            <w:tcW w:w="558" w:type="dxa"/>
            <w:tcBorders>
              <w:top w:val="nil"/>
              <w:left w:val="single" w:sz="4" w:space="0" w:color="auto"/>
              <w:bottom w:val="single" w:sz="4" w:space="0" w:color="auto"/>
              <w:right w:val="single" w:sz="4" w:space="0" w:color="auto"/>
            </w:tcBorders>
          </w:tcPr>
          <w:p w:rsidR="00BC6C44" w:rsidRPr="00C4635A" w:rsidRDefault="00BC6C44"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nil"/>
              <w:left w:val="nil"/>
              <w:bottom w:val="single" w:sz="4" w:space="0" w:color="auto"/>
              <w:right w:val="single" w:sz="4" w:space="0" w:color="auto"/>
            </w:tcBorders>
          </w:tcPr>
          <w:p w:rsidR="00BC6C44" w:rsidRPr="00BC6C44" w:rsidRDefault="00BC6C44"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 xml:space="preserve">Box Liver File Legal Imported </w:t>
            </w:r>
          </w:p>
        </w:tc>
        <w:tc>
          <w:tcPr>
            <w:tcW w:w="1446" w:type="dxa"/>
            <w:tcBorders>
              <w:top w:val="single" w:sz="4" w:space="0" w:color="auto"/>
              <w:left w:val="nil"/>
              <w:bottom w:val="single" w:sz="4" w:space="0" w:color="auto"/>
              <w:right w:val="single" w:sz="4" w:space="0" w:color="auto"/>
            </w:tcBorders>
          </w:tcPr>
          <w:p w:rsidR="00BC6C44" w:rsidRPr="00C4635A" w:rsidRDefault="00382E90" w:rsidP="00BC6C4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BC6C44" w:rsidRPr="00C4635A" w:rsidRDefault="00BC6C44"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BC6C44" w:rsidRPr="00C4635A" w:rsidRDefault="00BC6C44" w:rsidP="00BC6C44">
            <w:pPr>
              <w:spacing w:after="0" w:line="240" w:lineRule="auto"/>
              <w:jc w:val="both"/>
              <w:rPr>
                <w:rFonts w:ascii="Times New Roman" w:eastAsia="Times New Roman" w:hAnsi="Times New Roman" w:cs="Times New Roman"/>
              </w:rPr>
            </w:pPr>
          </w:p>
        </w:tc>
      </w:tr>
      <w:tr w:rsidR="00BC6C44" w:rsidRPr="00C4635A" w:rsidTr="00905A13">
        <w:trPr>
          <w:trHeight w:val="20"/>
        </w:trPr>
        <w:tc>
          <w:tcPr>
            <w:tcW w:w="558" w:type="dxa"/>
            <w:tcBorders>
              <w:top w:val="nil"/>
              <w:left w:val="single" w:sz="4" w:space="0" w:color="auto"/>
              <w:bottom w:val="single" w:sz="4" w:space="0" w:color="auto"/>
              <w:right w:val="single" w:sz="4" w:space="0" w:color="auto"/>
            </w:tcBorders>
          </w:tcPr>
          <w:p w:rsidR="00BC6C44" w:rsidRPr="00C4635A" w:rsidRDefault="00BC6C44"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nil"/>
              <w:left w:val="nil"/>
              <w:bottom w:val="single" w:sz="4" w:space="0" w:color="auto"/>
              <w:right w:val="single" w:sz="4" w:space="0" w:color="auto"/>
            </w:tcBorders>
          </w:tcPr>
          <w:p w:rsidR="00BC6C44" w:rsidRPr="00BC6C44" w:rsidRDefault="00BC6C44"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Correction Pen pelican or equivalent</w:t>
            </w:r>
          </w:p>
        </w:tc>
        <w:tc>
          <w:tcPr>
            <w:tcW w:w="1446" w:type="dxa"/>
            <w:tcBorders>
              <w:top w:val="single" w:sz="4" w:space="0" w:color="auto"/>
              <w:left w:val="nil"/>
              <w:bottom w:val="single" w:sz="4" w:space="0" w:color="auto"/>
              <w:right w:val="single" w:sz="4" w:space="0" w:color="auto"/>
            </w:tcBorders>
          </w:tcPr>
          <w:p w:rsidR="00BC6C44" w:rsidRPr="00C4635A" w:rsidRDefault="00382E90" w:rsidP="00BC6C4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01 </w:t>
            </w:r>
            <w:proofErr w:type="spellStart"/>
            <w:r>
              <w:rPr>
                <w:rFonts w:ascii="Times New Roman" w:eastAsia="Times New Roman" w:hAnsi="Times New Roman" w:cs="Times New Roman"/>
              </w:rPr>
              <w:t>Pkt</w:t>
            </w:r>
            <w:proofErr w:type="spellEnd"/>
          </w:p>
        </w:tc>
        <w:tc>
          <w:tcPr>
            <w:tcW w:w="2282" w:type="dxa"/>
            <w:tcBorders>
              <w:top w:val="single" w:sz="4" w:space="0" w:color="auto"/>
              <w:left w:val="single" w:sz="4" w:space="0" w:color="auto"/>
              <w:bottom w:val="single" w:sz="4" w:space="0" w:color="auto"/>
              <w:right w:val="single" w:sz="4" w:space="0" w:color="auto"/>
            </w:tcBorders>
          </w:tcPr>
          <w:p w:rsidR="00BC6C44" w:rsidRPr="00C4635A" w:rsidRDefault="00BC6C44"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BC6C44" w:rsidRPr="00C4635A" w:rsidRDefault="00BC6C44" w:rsidP="00BC6C44">
            <w:pPr>
              <w:spacing w:after="0" w:line="240" w:lineRule="auto"/>
              <w:jc w:val="both"/>
              <w:rPr>
                <w:rFonts w:ascii="Times New Roman" w:eastAsia="Times New Roman" w:hAnsi="Times New Roman" w:cs="Times New Roman"/>
              </w:rPr>
            </w:pPr>
          </w:p>
        </w:tc>
      </w:tr>
      <w:tr w:rsidR="00BC6C44" w:rsidRPr="00C4635A" w:rsidTr="00905A13">
        <w:trPr>
          <w:trHeight w:val="20"/>
        </w:trPr>
        <w:tc>
          <w:tcPr>
            <w:tcW w:w="558" w:type="dxa"/>
            <w:tcBorders>
              <w:top w:val="nil"/>
              <w:left w:val="single" w:sz="4" w:space="0" w:color="auto"/>
              <w:bottom w:val="single" w:sz="4" w:space="0" w:color="auto"/>
              <w:right w:val="single" w:sz="4" w:space="0" w:color="auto"/>
            </w:tcBorders>
          </w:tcPr>
          <w:p w:rsidR="00BC6C44" w:rsidRPr="00C4635A" w:rsidRDefault="00BC6C44"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nil"/>
              <w:left w:val="nil"/>
              <w:bottom w:val="single" w:sz="4" w:space="0" w:color="auto"/>
              <w:right w:val="single" w:sz="4" w:space="0" w:color="auto"/>
            </w:tcBorders>
          </w:tcPr>
          <w:p w:rsidR="00BC6C44" w:rsidRPr="00BC6C44" w:rsidRDefault="00BC6C44"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 xml:space="preserve">Cut Marker </w:t>
            </w:r>
          </w:p>
        </w:tc>
        <w:tc>
          <w:tcPr>
            <w:tcW w:w="1446" w:type="dxa"/>
            <w:tcBorders>
              <w:top w:val="single" w:sz="4" w:space="0" w:color="auto"/>
              <w:left w:val="nil"/>
              <w:bottom w:val="single" w:sz="4" w:space="0" w:color="auto"/>
              <w:right w:val="single" w:sz="4" w:space="0" w:color="auto"/>
            </w:tcBorders>
          </w:tcPr>
          <w:p w:rsidR="00BC6C44" w:rsidRPr="00C4635A" w:rsidRDefault="00382E90" w:rsidP="00BC6C4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BC6C44" w:rsidRPr="00C4635A" w:rsidRDefault="00BC6C44"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BC6C44" w:rsidRPr="00C4635A" w:rsidRDefault="00BC6C44" w:rsidP="00BC6C44">
            <w:pPr>
              <w:spacing w:after="0" w:line="240" w:lineRule="auto"/>
              <w:jc w:val="both"/>
              <w:rPr>
                <w:rFonts w:ascii="Times New Roman" w:eastAsia="Times New Roman" w:hAnsi="Times New Roman" w:cs="Times New Roman"/>
              </w:rPr>
            </w:pPr>
          </w:p>
        </w:tc>
      </w:tr>
      <w:tr w:rsidR="00BC6C44" w:rsidRPr="00C4635A" w:rsidTr="00905A13">
        <w:trPr>
          <w:trHeight w:val="20"/>
        </w:trPr>
        <w:tc>
          <w:tcPr>
            <w:tcW w:w="558" w:type="dxa"/>
            <w:tcBorders>
              <w:top w:val="nil"/>
              <w:left w:val="single" w:sz="4" w:space="0" w:color="auto"/>
              <w:bottom w:val="single" w:sz="4" w:space="0" w:color="auto"/>
              <w:right w:val="single" w:sz="4" w:space="0" w:color="auto"/>
            </w:tcBorders>
          </w:tcPr>
          <w:p w:rsidR="00BC6C44" w:rsidRPr="00C4635A" w:rsidRDefault="00BC6C44"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nil"/>
              <w:left w:val="nil"/>
              <w:bottom w:val="single" w:sz="4" w:space="0" w:color="auto"/>
              <w:right w:val="single" w:sz="4" w:space="0" w:color="auto"/>
            </w:tcBorders>
          </w:tcPr>
          <w:p w:rsidR="00BC6C44" w:rsidRPr="00BC6C44" w:rsidRDefault="00BC6C44" w:rsidP="00BC6C44">
            <w:pPr>
              <w:shd w:val="clear" w:color="auto" w:fill="FFFFFF" w:themeFill="background1"/>
              <w:spacing w:after="0" w:line="240" w:lineRule="auto"/>
              <w:rPr>
                <w:rFonts w:ascii="Times New Roman" w:hAnsi="Times New Roman" w:cs="Times New Roman"/>
                <w:sz w:val="20"/>
                <w:szCs w:val="20"/>
              </w:rPr>
            </w:pPr>
            <w:proofErr w:type="spellStart"/>
            <w:r w:rsidRPr="00BC6C44">
              <w:rPr>
                <w:rFonts w:ascii="Times New Roman" w:hAnsi="Times New Roman" w:cs="Times New Roman"/>
                <w:sz w:val="20"/>
                <w:szCs w:val="20"/>
              </w:rPr>
              <w:t>Dak</w:t>
            </w:r>
            <w:proofErr w:type="spellEnd"/>
            <w:r w:rsidRPr="00BC6C44">
              <w:rPr>
                <w:rFonts w:ascii="Times New Roman" w:hAnsi="Times New Roman" w:cs="Times New Roman"/>
                <w:sz w:val="20"/>
                <w:szCs w:val="20"/>
              </w:rPr>
              <w:t xml:space="preserve"> Book No.8</w:t>
            </w:r>
          </w:p>
        </w:tc>
        <w:tc>
          <w:tcPr>
            <w:tcW w:w="1446" w:type="dxa"/>
            <w:tcBorders>
              <w:top w:val="single" w:sz="4" w:space="0" w:color="auto"/>
              <w:left w:val="nil"/>
              <w:bottom w:val="single" w:sz="4" w:space="0" w:color="auto"/>
              <w:right w:val="single" w:sz="4" w:space="0" w:color="auto"/>
            </w:tcBorders>
          </w:tcPr>
          <w:p w:rsidR="00BC6C44" w:rsidRPr="00C4635A" w:rsidRDefault="00382E90" w:rsidP="00BC6C4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Each</w:t>
            </w:r>
          </w:p>
        </w:tc>
        <w:tc>
          <w:tcPr>
            <w:tcW w:w="2282" w:type="dxa"/>
            <w:tcBorders>
              <w:top w:val="single" w:sz="4" w:space="0" w:color="auto"/>
              <w:left w:val="single" w:sz="4" w:space="0" w:color="auto"/>
              <w:bottom w:val="single" w:sz="4" w:space="0" w:color="auto"/>
              <w:right w:val="single" w:sz="4" w:space="0" w:color="auto"/>
            </w:tcBorders>
          </w:tcPr>
          <w:p w:rsidR="00BC6C44" w:rsidRPr="00C4635A" w:rsidRDefault="00BC6C44"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BC6C44" w:rsidRPr="00C4635A" w:rsidRDefault="00BC6C44"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nil"/>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nil"/>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proofErr w:type="spellStart"/>
            <w:r w:rsidRPr="00BC6C44">
              <w:rPr>
                <w:rFonts w:ascii="Times New Roman" w:hAnsi="Times New Roman" w:cs="Times New Roman"/>
                <w:sz w:val="20"/>
                <w:szCs w:val="20"/>
              </w:rPr>
              <w:t>Dak</w:t>
            </w:r>
            <w:proofErr w:type="spellEnd"/>
            <w:r w:rsidRPr="00BC6C44">
              <w:rPr>
                <w:rFonts w:ascii="Times New Roman" w:hAnsi="Times New Roman" w:cs="Times New Roman"/>
                <w:sz w:val="20"/>
                <w:szCs w:val="20"/>
              </w:rPr>
              <w:t xml:space="preserve"> Pad (Superior quality)</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nil"/>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nil"/>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Diary Register (No.10) 500 Pages</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nil"/>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nil"/>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Double Punch Machine (Heavy Duty punch100 pages)</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Drafting Pad A4 (60 pages)</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Drafting Pad Small (50 pages)</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nil"/>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nil"/>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Envelopes SE-8 White</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nil"/>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nil"/>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Envelops A-4 white</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nil"/>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nil"/>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 xml:space="preserve">Envelops SE.5 Brown </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nil"/>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nil"/>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Envelops SE.5 White</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nil"/>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nil"/>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Envelops SE.6 Brown</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nil"/>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nil"/>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Envelops SE.6 White</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nil"/>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nil"/>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Envelops SE.8 Brown</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Envelops SE-4 Brown</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Eraser (Rubber)</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File Board with Flapper (fine quality)</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 xml:space="preserve">File Opening Register </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060530">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Glue Stick 40 Grams UHU or equivalent (as per sample)</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Highlighter (Superior quality ) as per sample</w:t>
            </w:r>
          </w:p>
        </w:tc>
        <w:tc>
          <w:tcPr>
            <w:tcW w:w="1446" w:type="dxa"/>
            <w:tcBorders>
              <w:top w:val="single" w:sz="4" w:space="0" w:color="auto"/>
              <w:left w:val="nil"/>
              <w:bottom w:val="single" w:sz="4" w:space="0" w:color="auto"/>
              <w:right w:val="single" w:sz="4" w:space="0" w:color="auto"/>
            </w:tcBorders>
            <w:vAlign w:val="center"/>
          </w:tcPr>
          <w:p w:rsidR="00382E90" w:rsidRPr="00C4635A" w:rsidRDefault="00382E90" w:rsidP="00BC6C4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 xml:space="preserve">Lead Pencil dear or equivalent </w:t>
            </w:r>
          </w:p>
        </w:tc>
        <w:tc>
          <w:tcPr>
            <w:tcW w:w="1446" w:type="dxa"/>
            <w:tcBorders>
              <w:top w:val="single" w:sz="4" w:space="0" w:color="auto"/>
              <w:left w:val="nil"/>
              <w:bottom w:val="single" w:sz="4" w:space="0" w:color="auto"/>
              <w:right w:val="single" w:sz="4" w:space="0" w:color="auto"/>
            </w:tcBorders>
            <w:vAlign w:val="center"/>
          </w:tcPr>
          <w:p w:rsidR="00382E90" w:rsidRPr="00C4635A" w:rsidRDefault="00382E90" w:rsidP="00BC6C4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01 </w:t>
            </w:r>
            <w:proofErr w:type="spellStart"/>
            <w:r>
              <w:rPr>
                <w:rFonts w:ascii="Times New Roman" w:eastAsia="Times New Roman" w:hAnsi="Times New Roman" w:cs="Times New Roman"/>
              </w:rPr>
              <w:t>Pkt</w:t>
            </w:r>
            <w:proofErr w:type="spellEnd"/>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Log Book (No 8)</w:t>
            </w:r>
          </w:p>
        </w:tc>
        <w:tc>
          <w:tcPr>
            <w:tcW w:w="1446" w:type="dxa"/>
            <w:tcBorders>
              <w:top w:val="single" w:sz="4" w:space="0" w:color="auto"/>
              <w:left w:val="nil"/>
              <w:bottom w:val="single" w:sz="4" w:space="0" w:color="auto"/>
              <w:right w:val="single" w:sz="4" w:space="0" w:color="auto"/>
            </w:tcBorders>
            <w:vAlign w:val="center"/>
          </w:tcPr>
          <w:p w:rsidR="00382E90" w:rsidRPr="00C4635A" w:rsidRDefault="00382E90" w:rsidP="00BC6C4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Each</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6E4BF8">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Leather Office Desk Organizer 8pcs Set</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8215F1">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 xml:space="preserve">Officer Leather Pad with Ring Diary as per sample </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A73077">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Leather Clip Board A4 as per sample</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B527B6">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Note Sheet Pad 50 Sheets (Imported Quality)</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 xml:space="preserve">Paper Clip Apex 30 MM </w:t>
            </w:r>
          </w:p>
        </w:tc>
        <w:tc>
          <w:tcPr>
            <w:tcW w:w="1446" w:type="dxa"/>
            <w:tcBorders>
              <w:top w:val="single" w:sz="4" w:space="0" w:color="auto"/>
              <w:left w:val="nil"/>
              <w:bottom w:val="single" w:sz="4" w:space="0" w:color="auto"/>
              <w:right w:val="single" w:sz="4" w:space="0" w:color="auto"/>
            </w:tcBorders>
            <w:vAlign w:val="center"/>
          </w:tcPr>
          <w:p w:rsidR="00382E90" w:rsidRPr="00C4635A" w:rsidRDefault="00382E90" w:rsidP="00BC6C4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01 </w:t>
            </w:r>
            <w:proofErr w:type="spellStart"/>
            <w:r>
              <w:rPr>
                <w:rFonts w:ascii="Times New Roman" w:eastAsia="Times New Roman" w:hAnsi="Times New Roman" w:cs="Times New Roman"/>
              </w:rPr>
              <w:t>pkt</w:t>
            </w:r>
            <w:proofErr w:type="spellEnd"/>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 xml:space="preserve">Paper Cutter (Stainless Steel) Best Quality </w:t>
            </w:r>
          </w:p>
        </w:tc>
        <w:tc>
          <w:tcPr>
            <w:tcW w:w="1446" w:type="dxa"/>
            <w:tcBorders>
              <w:top w:val="single" w:sz="4" w:space="0" w:color="auto"/>
              <w:left w:val="nil"/>
              <w:bottom w:val="single" w:sz="4" w:space="0" w:color="auto"/>
              <w:right w:val="single" w:sz="4" w:space="0" w:color="auto"/>
            </w:tcBorders>
            <w:vAlign w:val="center"/>
          </w:tcPr>
          <w:p w:rsidR="00382E90" w:rsidRPr="00C4635A" w:rsidRDefault="00382E90" w:rsidP="00BC6C4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Each</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Paper Pins 28GMS China</w:t>
            </w:r>
          </w:p>
        </w:tc>
        <w:tc>
          <w:tcPr>
            <w:tcW w:w="1446" w:type="dxa"/>
            <w:tcBorders>
              <w:top w:val="single" w:sz="4" w:space="0" w:color="auto"/>
              <w:left w:val="nil"/>
              <w:bottom w:val="single" w:sz="4" w:space="0" w:color="auto"/>
              <w:right w:val="single" w:sz="4" w:space="0" w:color="auto"/>
            </w:tcBorders>
            <w:vAlign w:val="center"/>
          </w:tcPr>
          <w:p w:rsidR="00382E90" w:rsidRPr="00C4635A" w:rsidRDefault="00382E90" w:rsidP="00BC6C4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01 </w:t>
            </w:r>
            <w:proofErr w:type="spellStart"/>
            <w:r>
              <w:rPr>
                <w:rFonts w:ascii="Times New Roman" w:eastAsia="Times New Roman" w:hAnsi="Times New Roman" w:cs="Times New Roman"/>
              </w:rPr>
              <w:t>pkt</w:t>
            </w:r>
            <w:proofErr w:type="spellEnd"/>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 xml:space="preserve">Pointer Pen Dollar or equivalent </w:t>
            </w:r>
          </w:p>
        </w:tc>
        <w:tc>
          <w:tcPr>
            <w:tcW w:w="1446" w:type="dxa"/>
            <w:tcBorders>
              <w:top w:val="single" w:sz="4" w:space="0" w:color="auto"/>
              <w:left w:val="nil"/>
              <w:bottom w:val="single" w:sz="4" w:space="0" w:color="auto"/>
              <w:right w:val="single" w:sz="4" w:space="0" w:color="auto"/>
            </w:tcBorders>
            <w:vAlign w:val="center"/>
          </w:tcPr>
          <w:p w:rsidR="00382E90" w:rsidRPr="00C4635A" w:rsidRDefault="00382E90" w:rsidP="00BC6C4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01 </w:t>
            </w:r>
            <w:proofErr w:type="spellStart"/>
            <w:r>
              <w:rPr>
                <w:rFonts w:ascii="Times New Roman" w:eastAsia="Times New Roman" w:hAnsi="Times New Roman" w:cs="Times New Roman"/>
              </w:rPr>
              <w:t>pkt</w:t>
            </w:r>
            <w:proofErr w:type="spellEnd"/>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Posted Pad Large</w:t>
            </w:r>
          </w:p>
        </w:tc>
        <w:tc>
          <w:tcPr>
            <w:tcW w:w="1446" w:type="dxa"/>
            <w:tcBorders>
              <w:top w:val="single" w:sz="4" w:space="0" w:color="auto"/>
              <w:left w:val="nil"/>
              <w:bottom w:val="single" w:sz="4" w:space="0" w:color="auto"/>
              <w:right w:val="single" w:sz="4" w:space="0" w:color="auto"/>
            </w:tcBorders>
            <w:vAlign w:val="center"/>
          </w:tcPr>
          <w:p w:rsidR="00382E90" w:rsidRPr="00C4635A" w:rsidRDefault="00382E90" w:rsidP="00BC6C4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Each</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541AC2">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Posted Pad Medium</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6F6DB7">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Posted Pad Small</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256FE6">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Memo Paper 4 pads /75x18 cm 4 neon colors as per sample</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8B0495">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Metal Mash Letter Tray 3 steps</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344D5D">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 xml:space="preserve">Metal Mash Stationery Desk Organizer 4 compartment </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92FEC">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Punch Machine Single Hole as per sample</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0D3D74">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Packing Tape Large Size</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641697">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Register liner  Imported Quality (250 pages)</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3E7F09">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Red Paper Seal (1000 seal)</w:t>
            </w:r>
          </w:p>
        </w:tc>
        <w:tc>
          <w:tcPr>
            <w:tcW w:w="1446" w:type="dxa"/>
            <w:tcBorders>
              <w:top w:val="single" w:sz="4" w:space="0" w:color="auto"/>
              <w:left w:val="nil"/>
              <w:bottom w:val="single" w:sz="4" w:space="0" w:color="auto"/>
              <w:right w:val="single" w:sz="4" w:space="0" w:color="auto"/>
            </w:tcBorders>
          </w:tcPr>
          <w:p w:rsidR="00382E90" w:rsidRPr="00C4635A" w:rsidRDefault="00382E90" w:rsidP="00382E9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01 </w:t>
            </w:r>
            <w:proofErr w:type="spellStart"/>
            <w:r>
              <w:rPr>
                <w:rFonts w:ascii="Times New Roman" w:eastAsia="Times New Roman" w:hAnsi="Times New Roman" w:cs="Times New Roman"/>
              </w:rPr>
              <w:t>Pkt</w:t>
            </w:r>
            <w:proofErr w:type="spellEnd"/>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BE30A4">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 xml:space="preserve">Slide Bar File A4 plastic </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Each</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Scale (Steel)</w:t>
            </w:r>
          </w:p>
        </w:tc>
        <w:tc>
          <w:tcPr>
            <w:tcW w:w="1446" w:type="dxa"/>
            <w:tcBorders>
              <w:top w:val="single" w:sz="4" w:space="0" w:color="auto"/>
              <w:left w:val="nil"/>
              <w:bottom w:val="single" w:sz="4" w:space="0" w:color="auto"/>
              <w:right w:val="single" w:sz="4" w:space="0" w:color="auto"/>
            </w:tcBorders>
            <w:vAlign w:val="center"/>
          </w:tcPr>
          <w:p w:rsidR="00382E90" w:rsidRPr="00C4635A" w:rsidRDefault="00382E90" w:rsidP="00BC6C4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C3318C">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Scissors (Plastic head Superior Stainless Steel) As per sample</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AE4E58">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Scotch tap Large 1x72</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CF3B4C">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Sharpener (steel) Dux or equivalent</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4641FA">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 xml:space="preserve">Sharpener Machine Fine quality </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D34F7C">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Shorthand Note Book Large</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A3506">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Stapler Machine (staple 20 pages)</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7820EB">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Stapler Machine heavy duty (staple 200 pages)</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BA6BA0">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Stapler Pins 24/6</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3F5989">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Stapler Pins Heavy duty 23/17</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153348">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Stapler Pins Heavy duty 23/24</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C13A8C">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Stapler Pins Heavy duty 23/10</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B85FC7">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Stapler Pin Clipper</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7C1B98">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Scotch Tape Dispenser</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DD56A6">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Summary Paper A-4 Size 80 Grams 500 Sheets Imported as per sample</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2C48A2">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Summary Paper Legal Size 90 Grams 500 Sheets Imported</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 xml:space="preserve">Si-Pen S5 Rollerball Pen Needle Tip </w:t>
            </w:r>
          </w:p>
        </w:tc>
        <w:tc>
          <w:tcPr>
            <w:tcW w:w="1446" w:type="dxa"/>
            <w:tcBorders>
              <w:top w:val="single" w:sz="4" w:space="0" w:color="auto"/>
              <w:left w:val="nil"/>
              <w:bottom w:val="single" w:sz="4" w:space="0" w:color="auto"/>
              <w:right w:val="single" w:sz="4" w:space="0" w:color="auto"/>
            </w:tcBorders>
            <w:vAlign w:val="center"/>
          </w:tcPr>
          <w:p w:rsidR="00382E90" w:rsidRPr="00C4635A" w:rsidRDefault="00382E90" w:rsidP="00BC6C4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01 </w:t>
            </w:r>
            <w:proofErr w:type="spellStart"/>
            <w:r>
              <w:rPr>
                <w:rFonts w:ascii="Times New Roman" w:eastAsia="Times New Roman" w:hAnsi="Times New Roman" w:cs="Times New Roman"/>
              </w:rPr>
              <w:t>pkt</w:t>
            </w:r>
            <w:proofErr w:type="spellEnd"/>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Stamp Pad</w:t>
            </w:r>
          </w:p>
        </w:tc>
        <w:tc>
          <w:tcPr>
            <w:tcW w:w="1446" w:type="dxa"/>
            <w:tcBorders>
              <w:top w:val="single" w:sz="4" w:space="0" w:color="auto"/>
              <w:left w:val="nil"/>
              <w:bottom w:val="single" w:sz="4" w:space="0" w:color="auto"/>
              <w:right w:val="single" w:sz="4" w:space="0" w:color="auto"/>
            </w:tcBorders>
            <w:vAlign w:val="center"/>
          </w:tcPr>
          <w:p w:rsidR="00382E90" w:rsidRPr="00C4635A" w:rsidRDefault="00382E90" w:rsidP="00BC6C4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Each</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Table Diary Riffle</w:t>
            </w:r>
          </w:p>
        </w:tc>
        <w:tc>
          <w:tcPr>
            <w:tcW w:w="1446" w:type="dxa"/>
            <w:tcBorders>
              <w:top w:val="single" w:sz="4" w:space="0" w:color="auto"/>
              <w:left w:val="nil"/>
              <w:bottom w:val="single" w:sz="4" w:space="0" w:color="auto"/>
              <w:right w:val="single" w:sz="4" w:space="0" w:color="auto"/>
            </w:tcBorders>
            <w:vAlign w:val="center"/>
          </w:tcPr>
          <w:p w:rsidR="00382E90" w:rsidRPr="00C4635A" w:rsidRDefault="00382E90" w:rsidP="00BC6C4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 xml:space="preserve">Table Calendar Executive Quality  </w:t>
            </w:r>
          </w:p>
        </w:tc>
        <w:tc>
          <w:tcPr>
            <w:tcW w:w="1446" w:type="dxa"/>
            <w:tcBorders>
              <w:top w:val="single" w:sz="4" w:space="0" w:color="auto"/>
              <w:left w:val="nil"/>
              <w:bottom w:val="single" w:sz="4" w:space="0" w:color="auto"/>
              <w:right w:val="single" w:sz="4" w:space="0" w:color="auto"/>
            </w:tcBorders>
            <w:vAlign w:val="center"/>
          </w:tcPr>
          <w:p w:rsidR="00382E90" w:rsidRPr="00C4635A" w:rsidRDefault="00382E90" w:rsidP="00BC6C4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EC2E71">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Telephone Index (55 pages)</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62641D">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 xml:space="preserve">Tag Superior Quality </w:t>
            </w:r>
          </w:p>
        </w:tc>
        <w:tc>
          <w:tcPr>
            <w:tcW w:w="1446" w:type="dxa"/>
            <w:tcBorders>
              <w:top w:val="single" w:sz="4" w:space="0" w:color="auto"/>
              <w:left w:val="nil"/>
              <w:bottom w:val="single" w:sz="4" w:space="0" w:color="auto"/>
              <w:right w:val="single" w:sz="4" w:space="0" w:color="auto"/>
            </w:tcBorders>
          </w:tcPr>
          <w:p w:rsidR="00382E90" w:rsidRPr="00C4635A" w:rsidRDefault="00382E90" w:rsidP="00B24FE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-do-</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 xml:space="preserve">Unibal Eye Original </w:t>
            </w:r>
          </w:p>
        </w:tc>
        <w:tc>
          <w:tcPr>
            <w:tcW w:w="1446" w:type="dxa"/>
            <w:tcBorders>
              <w:top w:val="single" w:sz="4" w:space="0" w:color="auto"/>
              <w:left w:val="nil"/>
              <w:bottom w:val="single" w:sz="4" w:space="0" w:color="auto"/>
              <w:right w:val="single" w:sz="4" w:space="0" w:color="auto"/>
            </w:tcBorders>
            <w:vAlign w:val="center"/>
          </w:tcPr>
          <w:p w:rsidR="00382E90" w:rsidRPr="00C4635A" w:rsidRDefault="00382E90" w:rsidP="00BC6C4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01 </w:t>
            </w:r>
            <w:proofErr w:type="spellStart"/>
            <w:r>
              <w:rPr>
                <w:rFonts w:ascii="Times New Roman" w:eastAsia="Times New Roman" w:hAnsi="Times New Roman" w:cs="Times New Roman"/>
              </w:rPr>
              <w:t>pkt</w:t>
            </w:r>
            <w:proofErr w:type="spellEnd"/>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r w:rsidR="00382E90" w:rsidRPr="00C4635A" w:rsidTr="00905A13">
        <w:trPr>
          <w:trHeight w:val="20"/>
        </w:trPr>
        <w:tc>
          <w:tcPr>
            <w:tcW w:w="558"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numPr>
                <w:ilvl w:val="0"/>
                <w:numId w:val="18"/>
              </w:numPr>
              <w:spacing w:after="0" w:line="240" w:lineRule="auto"/>
              <w:jc w:val="center"/>
              <w:rPr>
                <w:rFonts w:ascii="Times New Roman" w:eastAsia="Times New Roman" w:hAnsi="Times New Roman" w:cs="Times New Roman"/>
              </w:rPr>
            </w:pPr>
          </w:p>
        </w:tc>
        <w:tc>
          <w:tcPr>
            <w:tcW w:w="4973" w:type="dxa"/>
            <w:tcBorders>
              <w:top w:val="single" w:sz="4" w:space="0" w:color="auto"/>
              <w:left w:val="nil"/>
              <w:bottom w:val="single" w:sz="4" w:space="0" w:color="auto"/>
              <w:right w:val="single" w:sz="4" w:space="0" w:color="auto"/>
            </w:tcBorders>
          </w:tcPr>
          <w:p w:rsidR="00382E90" w:rsidRPr="00BC6C44" w:rsidRDefault="00382E90" w:rsidP="00BC6C44">
            <w:pPr>
              <w:shd w:val="clear" w:color="auto" w:fill="FFFFFF" w:themeFill="background1"/>
              <w:spacing w:after="0" w:line="240" w:lineRule="auto"/>
              <w:rPr>
                <w:rFonts w:ascii="Times New Roman" w:hAnsi="Times New Roman" w:cs="Times New Roman"/>
                <w:sz w:val="20"/>
                <w:szCs w:val="20"/>
              </w:rPr>
            </w:pPr>
            <w:r w:rsidRPr="00BC6C44">
              <w:rPr>
                <w:rFonts w:ascii="Times New Roman" w:hAnsi="Times New Roman" w:cs="Times New Roman"/>
                <w:sz w:val="20"/>
                <w:szCs w:val="20"/>
              </w:rPr>
              <w:t>Visiting Card album (20 pages)</w:t>
            </w:r>
          </w:p>
        </w:tc>
        <w:tc>
          <w:tcPr>
            <w:tcW w:w="1446" w:type="dxa"/>
            <w:tcBorders>
              <w:top w:val="single" w:sz="4" w:space="0" w:color="auto"/>
              <w:left w:val="nil"/>
              <w:bottom w:val="single" w:sz="4" w:space="0" w:color="auto"/>
              <w:right w:val="single" w:sz="4" w:space="0" w:color="auto"/>
            </w:tcBorders>
            <w:vAlign w:val="center"/>
          </w:tcPr>
          <w:p w:rsidR="00382E90" w:rsidRPr="00C4635A" w:rsidRDefault="00382E90" w:rsidP="00BC6C4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Each</w:t>
            </w:r>
          </w:p>
        </w:tc>
        <w:tc>
          <w:tcPr>
            <w:tcW w:w="2282"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c>
          <w:tcPr>
            <w:tcW w:w="1334" w:type="dxa"/>
            <w:tcBorders>
              <w:top w:val="single" w:sz="4" w:space="0" w:color="auto"/>
              <w:left w:val="single" w:sz="4" w:space="0" w:color="auto"/>
              <w:bottom w:val="single" w:sz="4" w:space="0" w:color="auto"/>
              <w:right w:val="single" w:sz="4" w:space="0" w:color="auto"/>
            </w:tcBorders>
          </w:tcPr>
          <w:p w:rsidR="00382E90" w:rsidRPr="00C4635A" w:rsidRDefault="00382E90" w:rsidP="00BC6C44">
            <w:pPr>
              <w:spacing w:after="0" w:line="240" w:lineRule="auto"/>
              <w:jc w:val="both"/>
              <w:rPr>
                <w:rFonts w:ascii="Times New Roman" w:eastAsia="Times New Roman" w:hAnsi="Times New Roman" w:cs="Times New Roman"/>
              </w:rPr>
            </w:pPr>
          </w:p>
        </w:tc>
      </w:tr>
    </w:tbl>
    <w:p w:rsidR="00C4635A" w:rsidRDefault="00C4635A" w:rsidP="00BC6C44">
      <w:pPr>
        <w:spacing w:after="0" w:line="240" w:lineRule="auto"/>
        <w:rPr>
          <w:rFonts w:ascii="Times New Roman" w:eastAsia="Times New Roman" w:hAnsi="Times New Roman" w:cs="Times New Roman"/>
        </w:rPr>
      </w:pPr>
    </w:p>
    <w:p w:rsidR="00BC6C44" w:rsidRDefault="00BC6C44" w:rsidP="00BC6C44">
      <w:pPr>
        <w:spacing w:after="0" w:line="240" w:lineRule="auto"/>
        <w:rPr>
          <w:rFonts w:ascii="Times New Roman" w:eastAsia="Times New Roman" w:hAnsi="Times New Roman" w:cs="Times New Roman"/>
        </w:rPr>
      </w:pPr>
    </w:p>
    <w:p w:rsidR="00BC6C44" w:rsidRDefault="00BC6C44" w:rsidP="00BC6C44">
      <w:pPr>
        <w:spacing w:after="0" w:line="240" w:lineRule="auto"/>
        <w:rPr>
          <w:rFonts w:ascii="Times New Roman" w:eastAsia="Times New Roman" w:hAnsi="Times New Roman" w:cs="Times New Roman"/>
        </w:rPr>
      </w:pPr>
    </w:p>
    <w:p w:rsidR="00BC6C44" w:rsidRDefault="00BC6C44" w:rsidP="00BC6C44">
      <w:pPr>
        <w:spacing w:after="0" w:line="240" w:lineRule="auto"/>
        <w:rPr>
          <w:rFonts w:ascii="Times New Roman" w:eastAsia="Times New Roman" w:hAnsi="Times New Roman" w:cs="Times New Roman"/>
        </w:rPr>
      </w:pPr>
    </w:p>
    <w:p w:rsidR="00BC6C44" w:rsidRPr="00BC6C44" w:rsidRDefault="00BC6C44" w:rsidP="00BC6C44">
      <w:pPr>
        <w:spacing w:after="0" w:line="240" w:lineRule="auto"/>
        <w:rPr>
          <w:rFonts w:ascii="Times New Roman" w:eastAsia="Times New Roman" w:hAnsi="Times New Roman" w:cs="Times New Roman"/>
        </w:rPr>
      </w:pPr>
    </w:p>
    <w:p w:rsidR="00C4635A" w:rsidRPr="00C4635A" w:rsidRDefault="00C4635A" w:rsidP="00C4635A">
      <w:pPr>
        <w:spacing w:after="0" w:line="240" w:lineRule="auto"/>
        <w:jc w:val="right"/>
        <w:rPr>
          <w:rFonts w:ascii="Times New Roman" w:eastAsia="Times New Roman" w:hAnsi="Times New Roman" w:cs="Times New Roman"/>
          <w:b/>
          <w:bCs/>
          <w:sz w:val="24"/>
          <w:szCs w:val="24"/>
        </w:rPr>
      </w:pPr>
    </w:p>
    <w:p w:rsidR="00C4635A" w:rsidRPr="00C4635A" w:rsidRDefault="00C4635A" w:rsidP="00C4635A">
      <w:pPr>
        <w:spacing w:after="0" w:line="240" w:lineRule="auto"/>
        <w:jc w:val="right"/>
        <w:rPr>
          <w:rFonts w:ascii="Times New Roman" w:eastAsia="Times New Roman" w:hAnsi="Times New Roman" w:cs="Times New Roman"/>
          <w:b/>
          <w:bCs/>
          <w:sz w:val="24"/>
          <w:szCs w:val="24"/>
        </w:rPr>
      </w:pPr>
    </w:p>
    <w:p w:rsidR="00C4635A" w:rsidRPr="00C4635A" w:rsidRDefault="00C4635A" w:rsidP="00C4635A">
      <w:pPr>
        <w:spacing w:after="0" w:line="240" w:lineRule="auto"/>
        <w:jc w:val="right"/>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(SIGNATURE &amp; SEAL OF BIDDER)</w:t>
      </w:r>
    </w:p>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br w:type="page"/>
      </w:r>
    </w:p>
    <w:p w:rsidR="00C4635A" w:rsidRPr="00C4635A" w:rsidRDefault="00C4635A" w:rsidP="00C4635A">
      <w:pPr>
        <w:spacing w:after="0" w:line="240" w:lineRule="auto"/>
        <w:jc w:val="center"/>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lastRenderedPageBreak/>
        <w:t>-</w:t>
      </w:r>
      <w:r w:rsidR="00190BA1">
        <w:rPr>
          <w:rFonts w:ascii="Times New Roman" w:eastAsia="Times New Roman" w:hAnsi="Times New Roman" w:cs="Times New Roman"/>
          <w:sz w:val="24"/>
          <w:szCs w:val="24"/>
        </w:rPr>
        <w:t>4</w:t>
      </w:r>
      <w:r w:rsidRPr="00C4635A">
        <w:rPr>
          <w:rFonts w:ascii="Times New Roman" w:eastAsia="Times New Roman" w:hAnsi="Times New Roman" w:cs="Times New Roman"/>
          <w:sz w:val="24"/>
          <w:szCs w:val="24"/>
        </w:rPr>
        <w:t>-</w:t>
      </w:r>
    </w:p>
    <w:p w:rsidR="00C4635A" w:rsidRPr="00C4635A" w:rsidRDefault="00C4635A" w:rsidP="00C4635A">
      <w:pPr>
        <w:spacing w:after="0" w:line="240" w:lineRule="auto"/>
        <w:jc w:val="center"/>
        <w:rPr>
          <w:rFonts w:ascii="Times New Roman" w:eastAsia="Times New Roman" w:hAnsi="Times New Roman" w:cs="Times New Roman"/>
          <w:sz w:val="24"/>
          <w:szCs w:val="24"/>
        </w:rPr>
      </w:pPr>
    </w:p>
    <w:p w:rsidR="00C4635A" w:rsidRPr="00C4635A" w:rsidRDefault="00C4635A" w:rsidP="00C4635A">
      <w:pPr>
        <w:spacing w:after="0" w:line="240" w:lineRule="auto"/>
        <w:jc w:val="center"/>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 xml:space="preserve">Bid proposal for Computer Stationary (Toners) </w:t>
      </w:r>
    </w:p>
    <w:p w:rsidR="00C4635A" w:rsidRPr="00C4635A" w:rsidRDefault="00C4635A" w:rsidP="00C4635A">
      <w:pPr>
        <w:spacing w:after="0" w:line="240" w:lineRule="auto"/>
        <w:jc w:val="center"/>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(Category–B)</w:t>
      </w:r>
    </w:p>
    <w:p w:rsidR="00C4635A" w:rsidRPr="00C4635A" w:rsidRDefault="00C4635A" w:rsidP="00C4635A">
      <w:pPr>
        <w:spacing w:after="0" w:line="240" w:lineRule="auto"/>
        <w:jc w:val="center"/>
        <w:rPr>
          <w:rFonts w:ascii="Times New Roman" w:eastAsia="Times New Roman" w:hAnsi="Times New Roman" w:cs="Times New Roman"/>
          <w:b/>
          <w:bCs/>
          <w:sz w:val="24"/>
          <w:szCs w:val="24"/>
        </w:rPr>
      </w:pPr>
    </w:p>
    <w:tbl>
      <w:tblPr>
        <w:tblW w:w="10662" w:type="dxa"/>
        <w:tblLayout w:type="fixed"/>
        <w:tblLook w:val="0000" w:firstRow="0" w:lastRow="0" w:firstColumn="0" w:lastColumn="0" w:noHBand="0" w:noVBand="0"/>
      </w:tblPr>
      <w:tblGrid>
        <w:gridCol w:w="5148"/>
        <w:gridCol w:w="5514"/>
      </w:tblGrid>
      <w:tr w:rsidR="00C4635A" w:rsidRPr="00C4635A" w:rsidTr="00905A13">
        <w:trPr>
          <w:trHeight w:val="386"/>
        </w:trPr>
        <w:tc>
          <w:tcPr>
            <w:tcW w:w="10662" w:type="dxa"/>
            <w:gridSpan w:val="2"/>
            <w:tcBorders>
              <w:top w:val="single" w:sz="4" w:space="0" w:color="auto"/>
              <w:left w:val="single" w:sz="4" w:space="0" w:color="auto"/>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b/>
                <w:bCs/>
                <w:sz w:val="24"/>
                <w:szCs w:val="24"/>
              </w:rPr>
              <w:t>NAME OF FIRM:</w:t>
            </w:r>
          </w:p>
        </w:tc>
      </w:tr>
      <w:tr w:rsidR="00C4635A" w:rsidRPr="00C4635A" w:rsidTr="00905A13">
        <w:trPr>
          <w:trHeight w:val="341"/>
        </w:trPr>
        <w:tc>
          <w:tcPr>
            <w:tcW w:w="10662" w:type="dxa"/>
            <w:gridSpan w:val="2"/>
            <w:tcBorders>
              <w:top w:val="single" w:sz="4" w:space="0" w:color="auto"/>
              <w:left w:val="single" w:sz="4" w:space="0" w:color="auto"/>
              <w:bottom w:val="nil"/>
              <w:right w:val="single" w:sz="4" w:space="0" w:color="auto"/>
            </w:tcBorders>
            <w:vAlign w:val="center"/>
          </w:tcPr>
          <w:p w:rsidR="00C4635A" w:rsidRPr="00C4635A" w:rsidRDefault="00C4635A" w:rsidP="00C4635A">
            <w:pPr>
              <w:spacing w:after="0" w:line="360" w:lineRule="auto"/>
              <w:rPr>
                <w:rFonts w:ascii="Times New Roman" w:eastAsia="Times New Roman" w:hAnsi="Times New Roman" w:cs="Times New Roman"/>
                <w:sz w:val="24"/>
                <w:szCs w:val="24"/>
              </w:rPr>
            </w:pPr>
            <w:r w:rsidRPr="00C4635A">
              <w:rPr>
                <w:rFonts w:ascii="Times New Roman" w:eastAsia="Times New Roman" w:hAnsi="Times New Roman" w:cs="Times New Roman"/>
                <w:b/>
                <w:bCs/>
                <w:sz w:val="24"/>
                <w:szCs w:val="24"/>
              </w:rPr>
              <w:t>COMPLETE ADDRESS:</w:t>
            </w:r>
          </w:p>
        </w:tc>
      </w:tr>
      <w:tr w:rsidR="00C4635A" w:rsidRPr="00C4635A" w:rsidTr="00905A13">
        <w:trPr>
          <w:trHeight w:val="260"/>
        </w:trPr>
        <w:tc>
          <w:tcPr>
            <w:tcW w:w="5148" w:type="dxa"/>
            <w:tcBorders>
              <w:top w:val="single" w:sz="4" w:space="0" w:color="auto"/>
              <w:left w:val="single" w:sz="4" w:space="0" w:color="auto"/>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Telephone &amp; Fax No.</w:t>
            </w:r>
          </w:p>
        </w:tc>
        <w:tc>
          <w:tcPr>
            <w:tcW w:w="5514" w:type="dxa"/>
            <w:tcBorders>
              <w:top w:val="single" w:sz="4" w:space="0" w:color="auto"/>
              <w:left w:val="nil"/>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National Tax Number (NTN)</w:t>
            </w:r>
          </w:p>
        </w:tc>
      </w:tr>
      <w:tr w:rsidR="00C4635A" w:rsidRPr="00C4635A" w:rsidTr="00905A13">
        <w:trPr>
          <w:trHeight w:val="170"/>
        </w:trPr>
        <w:tc>
          <w:tcPr>
            <w:tcW w:w="5148" w:type="dxa"/>
            <w:tcBorders>
              <w:top w:val="nil"/>
              <w:left w:val="single" w:sz="4" w:space="0" w:color="auto"/>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Vender No.</w:t>
            </w:r>
          </w:p>
        </w:tc>
        <w:tc>
          <w:tcPr>
            <w:tcW w:w="5514" w:type="dxa"/>
            <w:tcBorders>
              <w:top w:val="single" w:sz="4" w:space="0" w:color="auto"/>
              <w:left w:val="nil"/>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Sales Tax Registration No.</w:t>
            </w:r>
          </w:p>
        </w:tc>
      </w:tr>
    </w:tbl>
    <w:p w:rsidR="00C4635A" w:rsidRPr="00C4635A" w:rsidRDefault="00C4635A" w:rsidP="00C4635A">
      <w:pPr>
        <w:spacing w:after="0" w:line="240" w:lineRule="auto"/>
        <w:jc w:val="center"/>
        <w:rPr>
          <w:rFonts w:ascii="Times New Roman" w:eastAsia="Times New Roman" w:hAnsi="Times New Roman" w:cs="Times New Roman"/>
          <w:sz w:val="24"/>
          <w:szCs w:val="24"/>
        </w:rPr>
      </w:pPr>
    </w:p>
    <w:tbl>
      <w:tblPr>
        <w:tblW w:w="10638" w:type="dxa"/>
        <w:tblLayout w:type="fixed"/>
        <w:tblLook w:val="0000" w:firstRow="0" w:lastRow="0" w:firstColumn="0" w:lastColumn="0" w:noHBand="0" w:noVBand="0"/>
      </w:tblPr>
      <w:tblGrid>
        <w:gridCol w:w="539"/>
        <w:gridCol w:w="5959"/>
        <w:gridCol w:w="1080"/>
        <w:gridCol w:w="1530"/>
        <w:gridCol w:w="1530"/>
      </w:tblGrid>
      <w:tr w:rsidR="00C4635A" w:rsidRPr="00C4635A" w:rsidTr="00BC6C44">
        <w:trPr>
          <w:trHeight w:val="193"/>
        </w:trPr>
        <w:tc>
          <w:tcPr>
            <w:tcW w:w="539" w:type="dxa"/>
            <w:tcBorders>
              <w:top w:val="single" w:sz="4" w:space="0" w:color="auto"/>
              <w:left w:val="single" w:sz="4" w:space="0" w:color="auto"/>
              <w:bottom w:val="single" w:sz="4" w:space="0" w:color="auto"/>
              <w:right w:val="single" w:sz="4" w:space="0" w:color="auto"/>
            </w:tcBorders>
            <w:vAlign w:val="center"/>
          </w:tcPr>
          <w:p w:rsidR="00C4635A" w:rsidRPr="00C4635A" w:rsidRDefault="00C4635A" w:rsidP="00C4635A">
            <w:pPr>
              <w:spacing w:after="0" w:line="240" w:lineRule="auto"/>
              <w:jc w:val="center"/>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S#</w:t>
            </w:r>
          </w:p>
        </w:tc>
        <w:tc>
          <w:tcPr>
            <w:tcW w:w="5959" w:type="dxa"/>
            <w:tcBorders>
              <w:top w:val="single" w:sz="4" w:space="0" w:color="auto"/>
              <w:left w:val="nil"/>
              <w:bottom w:val="single" w:sz="4" w:space="0" w:color="auto"/>
              <w:right w:val="single" w:sz="4" w:space="0" w:color="auto"/>
            </w:tcBorders>
            <w:vAlign w:val="center"/>
          </w:tcPr>
          <w:p w:rsidR="00C4635A" w:rsidRPr="00C4635A" w:rsidRDefault="00C4635A" w:rsidP="00C4635A">
            <w:pPr>
              <w:spacing w:after="0" w:line="240" w:lineRule="auto"/>
              <w:jc w:val="center"/>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Name of Items</w:t>
            </w:r>
          </w:p>
        </w:tc>
        <w:tc>
          <w:tcPr>
            <w:tcW w:w="1080" w:type="dxa"/>
            <w:tcBorders>
              <w:top w:val="single" w:sz="4" w:space="0" w:color="auto"/>
              <w:left w:val="nil"/>
              <w:bottom w:val="single" w:sz="4" w:space="0" w:color="auto"/>
              <w:right w:val="single" w:sz="4" w:space="0" w:color="auto"/>
            </w:tcBorders>
            <w:vAlign w:val="center"/>
          </w:tcPr>
          <w:p w:rsidR="00C4635A" w:rsidRPr="00C4635A" w:rsidRDefault="00C4635A" w:rsidP="00C4635A">
            <w:pPr>
              <w:spacing w:after="0" w:line="240" w:lineRule="auto"/>
              <w:jc w:val="center"/>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Qty.</w:t>
            </w:r>
          </w:p>
        </w:tc>
        <w:tc>
          <w:tcPr>
            <w:tcW w:w="1530" w:type="dxa"/>
            <w:tcBorders>
              <w:top w:val="single" w:sz="4" w:space="0" w:color="auto"/>
              <w:left w:val="single" w:sz="4" w:space="0" w:color="auto"/>
              <w:bottom w:val="single" w:sz="4" w:space="0" w:color="auto"/>
              <w:right w:val="single" w:sz="4" w:space="0" w:color="auto"/>
            </w:tcBorders>
            <w:vAlign w:val="center"/>
          </w:tcPr>
          <w:p w:rsidR="00C4635A" w:rsidRPr="00C4635A" w:rsidRDefault="00C4635A" w:rsidP="00C4635A">
            <w:pPr>
              <w:spacing w:after="0" w:line="240" w:lineRule="auto"/>
              <w:jc w:val="center"/>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Quality /Specification Being Offered.</w:t>
            </w: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Price Including GST</w:t>
            </w:r>
          </w:p>
        </w:tc>
      </w:tr>
      <w:tr w:rsidR="00C4635A" w:rsidRPr="00C4635A" w:rsidTr="00905A13">
        <w:trPr>
          <w:trHeight w:val="17"/>
        </w:trPr>
        <w:tc>
          <w:tcPr>
            <w:tcW w:w="539"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5"/>
              </w:numPr>
              <w:spacing w:after="0" w:line="240" w:lineRule="auto"/>
              <w:rPr>
                <w:rFonts w:ascii="Times New Roman" w:eastAsia="Times New Roman" w:hAnsi="Times New Roman" w:cs="Times New Roman"/>
              </w:rPr>
            </w:pPr>
          </w:p>
        </w:tc>
        <w:tc>
          <w:tcPr>
            <w:tcW w:w="5959"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rPr>
                <w:rFonts w:ascii="Times New Roman" w:eastAsia="Times New Roman" w:hAnsi="Times New Roman" w:cs="Times New Roman"/>
              </w:rPr>
            </w:pPr>
            <w:r w:rsidRPr="00C4635A">
              <w:rPr>
                <w:rFonts w:ascii="Times New Roman" w:eastAsia="Times New Roman" w:hAnsi="Times New Roman" w:cs="Times New Roman"/>
              </w:rPr>
              <w:t>Toner Photocopier Cannon IR 4525i (original/ genuine)</w:t>
            </w:r>
          </w:p>
        </w:tc>
        <w:tc>
          <w:tcPr>
            <w:tcW w:w="108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r w:rsidRPr="00C4635A">
              <w:rPr>
                <w:rFonts w:ascii="Times New Roman" w:eastAsia="Times New Roman" w:hAnsi="Times New Roman" w:cs="Times New Roman"/>
              </w:rPr>
              <w:t>Each</w:t>
            </w: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r>
      <w:tr w:rsidR="00C4635A" w:rsidRPr="00C4635A" w:rsidTr="00905A13">
        <w:trPr>
          <w:trHeight w:val="17"/>
        </w:trPr>
        <w:tc>
          <w:tcPr>
            <w:tcW w:w="539"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5"/>
              </w:numPr>
              <w:spacing w:after="0" w:line="240" w:lineRule="auto"/>
              <w:rPr>
                <w:rFonts w:ascii="Times New Roman" w:eastAsia="Times New Roman" w:hAnsi="Times New Roman" w:cs="Times New Roman"/>
              </w:rPr>
            </w:pPr>
          </w:p>
        </w:tc>
        <w:tc>
          <w:tcPr>
            <w:tcW w:w="5959"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rPr>
                <w:rFonts w:ascii="Times New Roman" w:eastAsia="Times New Roman" w:hAnsi="Times New Roman" w:cs="Times New Roman"/>
              </w:rPr>
            </w:pPr>
            <w:r w:rsidRPr="00C4635A">
              <w:rPr>
                <w:rFonts w:ascii="Times New Roman" w:eastAsia="Times New Roman" w:hAnsi="Times New Roman" w:cs="Times New Roman"/>
              </w:rPr>
              <w:t>Tonner Photo Copier RICOH MP201 SPF (original/ genuine)</w:t>
            </w:r>
          </w:p>
        </w:tc>
        <w:tc>
          <w:tcPr>
            <w:tcW w:w="108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r w:rsidRPr="00C4635A">
              <w:rPr>
                <w:rFonts w:ascii="Times New Roman" w:eastAsia="Times New Roman" w:hAnsi="Times New Roman" w:cs="Times New Roman"/>
              </w:rPr>
              <w:t>-do-</w:t>
            </w: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r>
      <w:tr w:rsidR="00C4635A" w:rsidRPr="00C4635A" w:rsidTr="00905A13">
        <w:trPr>
          <w:trHeight w:val="17"/>
        </w:trPr>
        <w:tc>
          <w:tcPr>
            <w:tcW w:w="539"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5"/>
              </w:numPr>
              <w:spacing w:after="0" w:line="240" w:lineRule="auto"/>
              <w:rPr>
                <w:rFonts w:ascii="Times New Roman" w:eastAsia="Times New Roman" w:hAnsi="Times New Roman" w:cs="Times New Roman"/>
              </w:rPr>
            </w:pPr>
          </w:p>
        </w:tc>
        <w:tc>
          <w:tcPr>
            <w:tcW w:w="5959"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rPr>
                <w:rFonts w:ascii="Times New Roman" w:eastAsia="Times New Roman" w:hAnsi="Times New Roman" w:cs="Times New Roman"/>
              </w:rPr>
            </w:pPr>
            <w:r w:rsidRPr="00C4635A">
              <w:rPr>
                <w:rFonts w:ascii="Times New Roman" w:eastAsia="Times New Roman" w:hAnsi="Times New Roman" w:cs="Times New Roman"/>
              </w:rPr>
              <w:t xml:space="preserve">Toner for photocopier Konica Minolta </w:t>
            </w:r>
            <w:proofErr w:type="spellStart"/>
            <w:r w:rsidRPr="00C4635A">
              <w:rPr>
                <w:rFonts w:ascii="Times New Roman" w:eastAsia="Times New Roman" w:hAnsi="Times New Roman" w:cs="Times New Roman"/>
              </w:rPr>
              <w:t>Bizhub</w:t>
            </w:r>
            <w:proofErr w:type="spellEnd"/>
            <w:r w:rsidRPr="00C4635A">
              <w:rPr>
                <w:rFonts w:ascii="Times New Roman" w:eastAsia="Times New Roman" w:hAnsi="Times New Roman" w:cs="Times New Roman"/>
              </w:rPr>
              <w:t xml:space="preserve"> 450i (original/ genuine)  </w:t>
            </w:r>
          </w:p>
        </w:tc>
        <w:tc>
          <w:tcPr>
            <w:tcW w:w="108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r w:rsidRPr="00C4635A">
              <w:rPr>
                <w:rFonts w:ascii="Times New Roman" w:eastAsia="Times New Roman" w:hAnsi="Times New Roman" w:cs="Times New Roman"/>
              </w:rPr>
              <w:t>-do-</w:t>
            </w: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r>
      <w:tr w:rsidR="00C4635A" w:rsidRPr="00C4635A" w:rsidTr="00905A13">
        <w:trPr>
          <w:trHeight w:val="17"/>
        </w:trPr>
        <w:tc>
          <w:tcPr>
            <w:tcW w:w="539"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5"/>
              </w:numPr>
              <w:spacing w:after="0" w:line="240" w:lineRule="auto"/>
              <w:rPr>
                <w:rFonts w:ascii="Times New Roman" w:eastAsia="Times New Roman" w:hAnsi="Times New Roman" w:cs="Times New Roman"/>
              </w:rPr>
            </w:pPr>
          </w:p>
        </w:tc>
        <w:tc>
          <w:tcPr>
            <w:tcW w:w="5959"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rPr>
                <w:rFonts w:ascii="Times New Roman" w:eastAsia="Times New Roman" w:hAnsi="Times New Roman" w:cs="Times New Roman"/>
              </w:rPr>
            </w:pPr>
            <w:r w:rsidRPr="00C4635A">
              <w:rPr>
                <w:rFonts w:ascii="Times New Roman" w:eastAsia="Times New Roman" w:hAnsi="Times New Roman" w:cs="Times New Roman"/>
              </w:rPr>
              <w:t xml:space="preserve">Toner for printer Pantum M6609NW (Original/ Genuine) </w:t>
            </w:r>
          </w:p>
        </w:tc>
        <w:tc>
          <w:tcPr>
            <w:tcW w:w="108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r w:rsidRPr="00C4635A">
              <w:rPr>
                <w:rFonts w:ascii="Times New Roman" w:eastAsia="Times New Roman" w:hAnsi="Times New Roman" w:cs="Times New Roman"/>
              </w:rPr>
              <w:t>-do-</w:t>
            </w: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r>
      <w:tr w:rsidR="00C4635A" w:rsidRPr="00C4635A" w:rsidTr="00905A13">
        <w:trPr>
          <w:trHeight w:val="17"/>
        </w:trPr>
        <w:tc>
          <w:tcPr>
            <w:tcW w:w="539"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5"/>
              </w:numPr>
              <w:spacing w:after="0" w:line="240" w:lineRule="auto"/>
              <w:rPr>
                <w:rFonts w:ascii="Times New Roman" w:eastAsia="Times New Roman" w:hAnsi="Times New Roman" w:cs="Times New Roman"/>
              </w:rPr>
            </w:pPr>
          </w:p>
        </w:tc>
        <w:tc>
          <w:tcPr>
            <w:tcW w:w="5959"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rPr>
                <w:rFonts w:ascii="Times New Roman" w:eastAsia="Times New Roman" w:hAnsi="Times New Roman" w:cs="Times New Roman"/>
              </w:rPr>
            </w:pPr>
            <w:r w:rsidRPr="00C4635A">
              <w:rPr>
                <w:rFonts w:ascii="Times New Roman" w:eastAsia="Times New Roman" w:hAnsi="Times New Roman" w:cs="Times New Roman"/>
              </w:rPr>
              <w:t xml:space="preserve">Toner for printer Canon LBP-226W (Compatible) </w:t>
            </w:r>
          </w:p>
        </w:tc>
        <w:tc>
          <w:tcPr>
            <w:tcW w:w="108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r w:rsidRPr="00C4635A">
              <w:rPr>
                <w:rFonts w:ascii="Times New Roman" w:eastAsia="Times New Roman" w:hAnsi="Times New Roman" w:cs="Times New Roman"/>
              </w:rPr>
              <w:t>-do-</w:t>
            </w: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r>
      <w:tr w:rsidR="00C4635A" w:rsidRPr="00C4635A" w:rsidTr="00905A13">
        <w:trPr>
          <w:trHeight w:val="17"/>
        </w:trPr>
        <w:tc>
          <w:tcPr>
            <w:tcW w:w="539" w:type="dxa"/>
            <w:tcBorders>
              <w:top w:val="nil"/>
              <w:left w:val="single" w:sz="4" w:space="0" w:color="auto"/>
              <w:bottom w:val="single" w:sz="4" w:space="0" w:color="auto"/>
              <w:right w:val="single" w:sz="4" w:space="0" w:color="auto"/>
            </w:tcBorders>
          </w:tcPr>
          <w:p w:rsidR="00C4635A" w:rsidRPr="00C4635A" w:rsidRDefault="00C4635A" w:rsidP="00C4635A">
            <w:pPr>
              <w:numPr>
                <w:ilvl w:val="0"/>
                <w:numId w:val="5"/>
              </w:numPr>
              <w:spacing w:after="0" w:line="240" w:lineRule="auto"/>
              <w:rPr>
                <w:rFonts w:ascii="Times New Roman" w:eastAsia="Times New Roman" w:hAnsi="Times New Roman" w:cs="Times New Roman"/>
              </w:rPr>
            </w:pPr>
          </w:p>
        </w:tc>
        <w:tc>
          <w:tcPr>
            <w:tcW w:w="5959" w:type="dxa"/>
            <w:tcBorders>
              <w:top w:val="nil"/>
              <w:left w:val="nil"/>
              <w:bottom w:val="single" w:sz="4" w:space="0" w:color="auto"/>
              <w:right w:val="single" w:sz="4" w:space="0" w:color="auto"/>
            </w:tcBorders>
          </w:tcPr>
          <w:p w:rsidR="00C4635A" w:rsidRPr="00C4635A" w:rsidRDefault="00C4635A" w:rsidP="00C4635A">
            <w:pPr>
              <w:spacing w:after="0" w:line="240" w:lineRule="auto"/>
              <w:rPr>
                <w:rFonts w:ascii="Times New Roman" w:eastAsia="Times New Roman" w:hAnsi="Times New Roman" w:cs="Times New Roman"/>
              </w:rPr>
            </w:pPr>
            <w:r w:rsidRPr="00C4635A">
              <w:rPr>
                <w:rFonts w:ascii="Times New Roman" w:eastAsia="Times New Roman" w:hAnsi="Times New Roman" w:cs="Times New Roman"/>
              </w:rPr>
              <w:t>Toner Printer HP 1020 (Compatible)</w:t>
            </w:r>
          </w:p>
        </w:tc>
        <w:tc>
          <w:tcPr>
            <w:tcW w:w="1080" w:type="dxa"/>
            <w:tcBorders>
              <w:top w:val="single" w:sz="4" w:space="0" w:color="auto"/>
              <w:left w:val="nil"/>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r w:rsidRPr="00C4635A">
              <w:rPr>
                <w:rFonts w:ascii="Times New Roman" w:eastAsia="Times New Roman" w:hAnsi="Times New Roman" w:cs="Times New Roman"/>
              </w:rPr>
              <w:t>-do-</w:t>
            </w: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r>
      <w:tr w:rsidR="00C4635A" w:rsidRPr="00C4635A" w:rsidTr="00905A13">
        <w:trPr>
          <w:trHeight w:val="17"/>
        </w:trPr>
        <w:tc>
          <w:tcPr>
            <w:tcW w:w="539" w:type="dxa"/>
            <w:tcBorders>
              <w:top w:val="nil"/>
              <w:left w:val="single" w:sz="4" w:space="0" w:color="auto"/>
              <w:bottom w:val="single" w:sz="4" w:space="0" w:color="auto"/>
              <w:right w:val="single" w:sz="4" w:space="0" w:color="auto"/>
            </w:tcBorders>
          </w:tcPr>
          <w:p w:rsidR="00C4635A" w:rsidRPr="00C4635A" w:rsidRDefault="00C4635A" w:rsidP="00C4635A">
            <w:pPr>
              <w:numPr>
                <w:ilvl w:val="0"/>
                <w:numId w:val="5"/>
              </w:numPr>
              <w:spacing w:after="0" w:line="240" w:lineRule="auto"/>
              <w:rPr>
                <w:rFonts w:ascii="Times New Roman" w:eastAsia="Times New Roman" w:hAnsi="Times New Roman" w:cs="Times New Roman"/>
              </w:rPr>
            </w:pPr>
          </w:p>
        </w:tc>
        <w:tc>
          <w:tcPr>
            <w:tcW w:w="5959" w:type="dxa"/>
            <w:tcBorders>
              <w:top w:val="nil"/>
              <w:left w:val="nil"/>
              <w:bottom w:val="single" w:sz="4" w:space="0" w:color="auto"/>
              <w:right w:val="single" w:sz="4" w:space="0" w:color="auto"/>
            </w:tcBorders>
          </w:tcPr>
          <w:p w:rsidR="00C4635A" w:rsidRPr="00C4635A" w:rsidRDefault="00C4635A" w:rsidP="00C4635A">
            <w:pPr>
              <w:spacing w:after="0" w:line="240" w:lineRule="auto"/>
              <w:rPr>
                <w:rFonts w:ascii="Times New Roman" w:eastAsia="Times New Roman" w:hAnsi="Times New Roman" w:cs="Times New Roman"/>
              </w:rPr>
            </w:pPr>
            <w:r w:rsidRPr="00C4635A">
              <w:rPr>
                <w:rFonts w:ascii="Times New Roman" w:eastAsia="Times New Roman" w:hAnsi="Times New Roman" w:cs="Times New Roman"/>
              </w:rPr>
              <w:t>Toner Printer HP 1102      (-do-)</w:t>
            </w:r>
          </w:p>
        </w:tc>
        <w:tc>
          <w:tcPr>
            <w:tcW w:w="1080" w:type="dxa"/>
            <w:tcBorders>
              <w:top w:val="single" w:sz="4" w:space="0" w:color="auto"/>
              <w:left w:val="nil"/>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r w:rsidRPr="00C4635A">
              <w:rPr>
                <w:rFonts w:ascii="Times New Roman" w:eastAsia="Times New Roman" w:hAnsi="Times New Roman" w:cs="Times New Roman"/>
              </w:rPr>
              <w:t>-do-</w:t>
            </w: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r>
      <w:tr w:rsidR="00C4635A" w:rsidRPr="00C4635A" w:rsidTr="00905A13">
        <w:trPr>
          <w:trHeight w:val="17"/>
        </w:trPr>
        <w:tc>
          <w:tcPr>
            <w:tcW w:w="539" w:type="dxa"/>
            <w:tcBorders>
              <w:top w:val="nil"/>
              <w:left w:val="single" w:sz="4" w:space="0" w:color="auto"/>
              <w:bottom w:val="single" w:sz="4" w:space="0" w:color="auto"/>
              <w:right w:val="single" w:sz="4" w:space="0" w:color="auto"/>
            </w:tcBorders>
          </w:tcPr>
          <w:p w:rsidR="00C4635A" w:rsidRPr="00C4635A" w:rsidRDefault="00C4635A" w:rsidP="00C4635A">
            <w:pPr>
              <w:numPr>
                <w:ilvl w:val="0"/>
                <w:numId w:val="5"/>
              </w:numPr>
              <w:spacing w:after="0" w:line="240" w:lineRule="auto"/>
              <w:rPr>
                <w:rFonts w:ascii="Times New Roman" w:eastAsia="Times New Roman" w:hAnsi="Times New Roman" w:cs="Times New Roman"/>
              </w:rPr>
            </w:pPr>
          </w:p>
        </w:tc>
        <w:tc>
          <w:tcPr>
            <w:tcW w:w="5959" w:type="dxa"/>
            <w:tcBorders>
              <w:top w:val="nil"/>
              <w:left w:val="nil"/>
              <w:bottom w:val="single" w:sz="4" w:space="0" w:color="auto"/>
              <w:right w:val="single" w:sz="4" w:space="0" w:color="auto"/>
            </w:tcBorders>
          </w:tcPr>
          <w:p w:rsidR="00C4635A" w:rsidRPr="00C4635A" w:rsidRDefault="00C4635A" w:rsidP="00C4635A">
            <w:pPr>
              <w:spacing w:after="0" w:line="240" w:lineRule="auto"/>
              <w:rPr>
                <w:rFonts w:ascii="Times New Roman" w:eastAsia="Times New Roman" w:hAnsi="Times New Roman" w:cs="Times New Roman"/>
              </w:rPr>
            </w:pPr>
            <w:r w:rsidRPr="00C4635A">
              <w:rPr>
                <w:rFonts w:ascii="Times New Roman" w:eastAsia="Times New Roman" w:hAnsi="Times New Roman" w:cs="Times New Roman"/>
              </w:rPr>
              <w:t>Toner Printer HP-1022-N  (-do-)</w:t>
            </w:r>
          </w:p>
        </w:tc>
        <w:tc>
          <w:tcPr>
            <w:tcW w:w="1080" w:type="dxa"/>
            <w:tcBorders>
              <w:top w:val="single" w:sz="4" w:space="0" w:color="auto"/>
              <w:left w:val="nil"/>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r w:rsidRPr="00C4635A">
              <w:rPr>
                <w:rFonts w:ascii="Times New Roman" w:eastAsia="Times New Roman" w:hAnsi="Times New Roman" w:cs="Times New Roman"/>
              </w:rPr>
              <w:t>-do-</w:t>
            </w: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r>
      <w:tr w:rsidR="00C4635A" w:rsidRPr="00C4635A" w:rsidTr="00905A13">
        <w:trPr>
          <w:trHeight w:val="17"/>
        </w:trPr>
        <w:tc>
          <w:tcPr>
            <w:tcW w:w="539"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5"/>
              </w:numPr>
              <w:spacing w:after="0" w:line="240" w:lineRule="auto"/>
              <w:rPr>
                <w:rFonts w:ascii="Times New Roman" w:eastAsia="Times New Roman" w:hAnsi="Times New Roman" w:cs="Times New Roman"/>
              </w:rPr>
            </w:pPr>
          </w:p>
        </w:tc>
        <w:tc>
          <w:tcPr>
            <w:tcW w:w="5959" w:type="dxa"/>
            <w:tcBorders>
              <w:top w:val="single" w:sz="4" w:space="0" w:color="auto"/>
              <w:left w:val="nil"/>
              <w:bottom w:val="single" w:sz="4" w:space="0" w:color="auto"/>
              <w:right w:val="single" w:sz="4" w:space="0" w:color="auto"/>
            </w:tcBorders>
          </w:tcPr>
          <w:p w:rsidR="00C4635A" w:rsidRPr="00C4635A" w:rsidRDefault="00C4635A" w:rsidP="00C4635A">
            <w:pPr>
              <w:spacing w:after="0" w:line="240" w:lineRule="auto"/>
              <w:rPr>
                <w:rFonts w:ascii="Times New Roman" w:eastAsia="Times New Roman" w:hAnsi="Times New Roman" w:cs="Times New Roman"/>
              </w:rPr>
            </w:pPr>
            <w:r w:rsidRPr="00C4635A">
              <w:rPr>
                <w:rFonts w:ascii="Times New Roman" w:eastAsia="Times New Roman" w:hAnsi="Times New Roman" w:cs="Times New Roman"/>
              </w:rPr>
              <w:t>Tonner Printer Multifunctional 17A (Compatible)</w:t>
            </w:r>
          </w:p>
        </w:tc>
        <w:tc>
          <w:tcPr>
            <w:tcW w:w="1080" w:type="dxa"/>
            <w:tcBorders>
              <w:top w:val="single" w:sz="4" w:space="0" w:color="auto"/>
              <w:left w:val="nil"/>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r w:rsidRPr="00C4635A">
              <w:rPr>
                <w:rFonts w:ascii="Times New Roman" w:eastAsia="Times New Roman" w:hAnsi="Times New Roman" w:cs="Times New Roman"/>
              </w:rPr>
              <w:t>-do-</w:t>
            </w: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r>
      <w:tr w:rsidR="00C4635A" w:rsidRPr="00C4635A" w:rsidTr="00905A13">
        <w:trPr>
          <w:trHeight w:val="17"/>
        </w:trPr>
        <w:tc>
          <w:tcPr>
            <w:tcW w:w="539"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5"/>
              </w:numPr>
              <w:spacing w:after="0" w:line="240" w:lineRule="auto"/>
              <w:rPr>
                <w:rFonts w:ascii="Times New Roman" w:eastAsia="Times New Roman" w:hAnsi="Times New Roman" w:cs="Times New Roman"/>
              </w:rPr>
            </w:pPr>
          </w:p>
        </w:tc>
        <w:tc>
          <w:tcPr>
            <w:tcW w:w="5959" w:type="dxa"/>
            <w:tcBorders>
              <w:top w:val="single" w:sz="4" w:space="0" w:color="auto"/>
              <w:left w:val="nil"/>
              <w:bottom w:val="single" w:sz="4" w:space="0" w:color="auto"/>
              <w:right w:val="single" w:sz="4" w:space="0" w:color="auto"/>
            </w:tcBorders>
          </w:tcPr>
          <w:p w:rsidR="00C4635A" w:rsidRPr="00C4635A" w:rsidRDefault="00C4635A" w:rsidP="00C4635A">
            <w:pPr>
              <w:spacing w:after="0" w:line="240" w:lineRule="auto"/>
              <w:rPr>
                <w:rFonts w:ascii="Times New Roman" w:eastAsia="Times New Roman" w:hAnsi="Times New Roman" w:cs="Times New Roman"/>
              </w:rPr>
            </w:pPr>
            <w:r w:rsidRPr="00C4635A">
              <w:rPr>
                <w:rFonts w:ascii="Times New Roman" w:eastAsia="Times New Roman" w:hAnsi="Times New Roman" w:cs="Times New Roman"/>
              </w:rPr>
              <w:t>Tonner Printer Multifunctional 79A (Compatible)</w:t>
            </w:r>
          </w:p>
        </w:tc>
        <w:tc>
          <w:tcPr>
            <w:tcW w:w="1080" w:type="dxa"/>
            <w:tcBorders>
              <w:top w:val="single" w:sz="4" w:space="0" w:color="auto"/>
              <w:left w:val="nil"/>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r w:rsidRPr="00C4635A">
              <w:rPr>
                <w:rFonts w:ascii="Times New Roman" w:eastAsia="Times New Roman" w:hAnsi="Times New Roman" w:cs="Times New Roman"/>
              </w:rPr>
              <w:t>-do-</w:t>
            </w: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r>
      <w:tr w:rsidR="00C4635A" w:rsidRPr="00C4635A" w:rsidTr="00905A13">
        <w:trPr>
          <w:trHeight w:val="17"/>
        </w:trPr>
        <w:tc>
          <w:tcPr>
            <w:tcW w:w="539"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5"/>
              </w:numPr>
              <w:spacing w:after="0" w:line="240" w:lineRule="auto"/>
              <w:rPr>
                <w:rFonts w:ascii="Times New Roman" w:eastAsia="Times New Roman" w:hAnsi="Times New Roman" w:cs="Times New Roman"/>
              </w:rPr>
            </w:pPr>
          </w:p>
        </w:tc>
        <w:tc>
          <w:tcPr>
            <w:tcW w:w="5959" w:type="dxa"/>
            <w:tcBorders>
              <w:top w:val="single" w:sz="4" w:space="0" w:color="auto"/>
              <w:left w:val="nil"/>
              <w:bottom w:val="single" w:sz="4" w:space="0" w:color="auto"/>
              <w:right w:val="single" w:sz="4" w:space="0" w:color="auto"/>
            </w:tcBorders>
          </w:tcPr>
          <w:p w:rsidR="00C4635A" w:rsidRPr="00C4635A" w:rsidRDefault="00C4635A" w:rsidP="00C4635A">
            <w:pPr>
              <w:spacing w:after="0" w:line="240" w:lineRule="auto"/>
              <w:rPr>
                <w:rFonts w:ascii="Times New Roman" w:eastAsia="Times New Roman" w:hAnsi="Times New Roman" w:cs="Times New Roman"/>
              </w:rPr>
            </w:pPr>
            <w:r w:rsidRPr="00C4635A">
              <w:rPr>
                <w:rFonts w:ascii="Times New Roman" w:eastAsia="Times New Roman" w:hAnsi="Times New Roman" w:cs="Times New Roman"/>
              </w:rPr>
              <w:t>Tonner Printer Multifunctional MF235 (Compatible)</w:t>
            </w:r>
          </w:p>
        </w:tc>
        <w:tc>
          <w:tcPr>
            <w:tcW w:w="1080" w:type="dxa"/>
            <w:tcBorders>
              <w:top w:val="single" w:sz="4" w:space="0" w:color="auto"/>
              <w:left w:val="nil"/>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r w:rsidRPr="00C4635A">
              <w:rPr>
                <w:rFonts w:ascii="Times New Roman" w:eastAsia="Times New Roman" w:hAnsi="Times New Roman" w:cs="Times New Roman"/>
              </w:rPr>
              <w:t>-do-</w:t>
            </w: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r>
      <w:tr w:rsidR="00C4635A" w:rsidRPr="00C4635A" w:rsidTr="00905A13">
        <w:trPr>
          <w:trHeight w:val="17"/>
        </w:trPr>
        <w:tc>
          <w:tcPr>
            <w:tcW w:w="539"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5"/>
              </w:numPr>
              <w:spacing w:after="0" w:line="240" w:lineRule="auto"/>
              <w:rPr>
                <w:rFonts w:ascii="Times New Roman" w:eastAsia="Times New Roman" w:hAnsi="Times New Roman" w:cs="Times New Roman"/>
              </w:rPr>
            </w:pPr>
          </w:p>
        </w:tc>
        <w:tc>
          <w:tcPr>
            <w:tcW w:w="5959" w:type="dxa"/>
            <w:tcBorders>
              <w:top w:val="single" w:sz="4" w:space="0" w:color="auto"/>
              <w:left w:val="nil"/>
              <w:bottom w:val="single" w:sz="4" w:space="0" w:color="auto"/>
              <w:right w:val="single" w:sz="4" w:space="0" w:color="auto"/>
            </w:tcBorders>
          </w:tcPr>
          <w:p w:rsidR="00C4635A" w:rsidRPr="00C4635A" w:rsidRDefault="00C4635A" w:rsidP="00C4635A">
            <w:pPr>
              <w:spacing w:after="0" w:line="240" w:lineRule="auto"/>
              <w:rPr>
                <w:rFonts w:ascii="Times New Roman" w:eastAsia="Times New Roman" w:hAnsi="Times New Roman" w:cs="Times New Roman"/>
              </w:rPr>
            </w:pPr>
            <w:r w:rsidRPr="00C4635A">
              <w:rPr>
                <w:rFonts w:ascii="Times New Roman" w:eastAsia="Times New Roman" w:hAnsi="Times New Roman" w:cs="Times New Roman"/>
              </w:rPr>
              <w:t>Toner Printer MFP-130FN/130FNW (Compatible)</w:t>
            </w:r>
          </w:p>
        </w:tc>
        <w:tc>
          <w:tcPr>
            <w:tcW w:w="1080" w:type="dxa"/>
            <w:tcBorders>
              <w:top w:val="single" w:sz="4" w:space="0" w:color="auto"/>
              <w:left w:val="nil"/>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r w:rsidRPr="00C4635A">
              <w:rPr>
                <w:rFonts w:ascii="Times New Roman" w:eastAsia="Times New Roman" w:hAnsi="Times New Roman" w:cs="Times New Roman"/>
              </w:rPr>
              <w:t>-do-</w:t>
            </w: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r>
      <w:tr w:rsidR="00C4635A" w:rsidRPr="00C4635A" w:rsidTr="00905A13">
        <w:trPr>
          <w:trHeight w:val="17"/>
        </w:trPr>
        <w:tc>
          <w:tcPr>
            <w:tcW w:w="539"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5"/>
              </w:numPr>
              <w:spacing w:after="0" w:line="240" w:lineRule="auto"/>
              <w:rPr>
                <w:rFonts w:ascii="Times New Roman" w:eastAsia="Times New Roman" w:hAnsi="Times New Roman" w:cs="Times New Roman"/>
              </w:rPr>
            </w:pPr>
          </w:p>
        </w:tc>
        <w:tc>
          <w:tcPr>
            <w:tcW w:w="5959" w:type="dxa"/>
            <w:tcBorders>
              <w:top w:val="single" w:sz="4" w:space="0" w:color="auto"/>
              <w:left w:val="nil"/>
              <w:bottom w:val="single" w:sz="4" w:space="0" w:color="auto"/>
              <w:right w:val="single" w:sz="4" w:space="0" w:color="auto"/>
            </w:tcBorders>
          </w:tcPr>
          <w:p w:rsidR="00C4635A" w:rsidRPr="00C4635A" w:rsidRDefault="00C4635A" w:rsidP="00C4635A">
            <w:pPr>
              <w:spacing w:after="0" w:line="240" w:lineRule="auto"/>
              <w:rPr>
                <w:rFonts w:ascii="Times New Roman" w:eastAsia="Times New Roman" w:hAnsi="Times New Roman" w:cs="Times New Roman"/>
              </w:rPr>
            </w:pPr>
            <w:r w:rsidRPr="00C4635A">
              <w:rPr>
                <w:rFonts w:ascii="Times New Roman" w:eastAsia="Times New Roman" w:hAnsi="Times New Roman" w:cs="Times New Roman"/>
              </w:rPr>
              <w:t>Toner Printer HP M404 DN (Compatible)</w:t>
            </w:r>
          </w:p>
        </w:tc>
        <w:tc>
          <w:tcPr>
            <w:tcW w:w="1080" w:type="dxa"/>
            <w:tcBorders>
              <w:top w:val="single" w:sz="4" w:space="0" w:color="auto"/>
              <w:left w:val="nil"/>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r w:rsidRPr="00C4635A">
              <w:rPr>
                <w:rFonts w:ascii="Times New Roman" w:eastAsia="Times New Roman" w:hAnsi="Times New Roman" w:cs="Times New Roman"/>
              </w:rPr>
              <w:t>-do-</w:t>
            </w: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r>
      <w:tr w:rsidR="00C4635A" w:rsidRPr="00C4635A" w:rsidTr="00905A13">
        <w:trPr>
          <w:trHeight w:val="17"/>
        </w:trPr>
        <w:tc>
          <w:tcPr>
            <w:tcW w:w="539"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5"/>
              </w:numPr>
              <w:spacing w:after="0" w:line="240" w:lineRule="auto"/>
              <w:rPr>
                <w:rFonts w:ascii="Times New Roman" w:eastAsia="Times New Roman" w:hAnsi="Times New Roman" w:cs="Times New Roman"/>
              </w:rPr>
            </w:pPr>
          </w:p>
        </w:tc>
        <w:tc>
          <w:tcPr>
            <w:tcW w:w="5959" w:type="dxa"/>
            <w:tcBorders>
              <w:top w:val="single" w:sz="4" w:space="0" w:color="auto"/>
              <w:left w:val="nil"/>
              <w:bottom w:val="single" w:sz="4" w:space="0" w:color="auto"/>
              <w:right w:val="single" w:sz="4" w:space="0" w:color="auto"/>
            </w:tcBorders>
          </w:tcPr>
          <w:p w:rsidR="00C4635A" w:rsidRPr="00C4635A" w:rsidRDefault="00C4635A" w:rsidP="00C4635A">
            <w:pPr>
              <w:spacing w:after="0" w:line="240" w:lineRule="auto"/>
              <w:rPr>
                <w:rFonts w:ascii="Times New Roman" w:eastAsia="Times New Roman" w:hAnsi="Times New Roman" w:cs="Times New Roman"/>
              </w:rPr>
            </w:pPr>
            <w:r w:rsidRPr="00C4635A">
              <w:rPr>
                <w:rFonts w:ascii="Times New Roman" w:eastAsia="Times New Roman" w:hAnsi="Times New Roman" w:cs="Times New Roman"/>
              </w:rPr>
              <w:t>Toner Printer HP M402 DNE (Compatible)</w:t>
            </w:r>
          </w:p>
        </w:tc>
        <w:tc>
          <w:tcPr>
            <w:tcW w:w="1080" w:type="dxa"/>
            <w:tcBorders>
              <w:top w:val="single" w:sz="4" w:space="0" w:color="auto"/>
              <w:left w:val="nil"/>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r w:rsidRPr="00C4635A">
              <w:rPr>
                <w:rFonts w:ascii="Times New Roman" w:eastAsia="Times New Roman" w:hAnsi="Times New Roman" w:cs="Times New Roman"/>
              </w:rPr>
              <w:t>-do-</w:t>
            </w: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r>
      <w:tr w:rsidR="00C4635A" w:rsidRPr="00C4635A" w:rsidTr="00905A13">
        <w:trPr>
          <w:trHeight w:val="17"/>
        </w:trPr>
        <w:tc>
          <w:tcPr>
            <w:tcW w:w="539"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numPr>
                <w:ilvl w:val="0"/>
                <w:numId w:val="5"/>
              </w:numPr>
              <w:spacing w:after="0" w:line="240" w:lineRule="auto"/>
              <w:rPr>
                <w:rFonts w:ascii="Times New Roman" w:eastAsia="Times New Roman" w:hAnsi="Times New Roman" w:cs="Times New Roman"/>
              </w:rPr>
            </w:pPr>
          </w:p>
        </w:tc>
        <w:tc>
          <w:tcPr>
            <w:tcW w:w="5959" w:type="dxa"/>
            <w:tcBorders>
              <w:top w:val="single" w:sz="4" w:space="0" w:color="auto"/>
              <w:left w:val="nil"/>
              <w:bottom w:val="single" w:sz="4" w:space="0" w:color="auto"/>
              <w:right w:val="single" w:sz="4" w:space="0" w:color="auto"/>
            </w:tcBorders>
          </w:tcPr>
          <w:p w:rsidR="00C4635A" w:rsidRPr="00C4635A" w:rsidRDefault="00C4635A" w:rsidP="00C4635A">
            <w:pPr>
              <w:spacing w:after="0" w:line="240" w:lineRule="auto"/>
              <w:rPr>
                <w:rFonts w:ascii="Times New Roman" w:eastAsia="Times New Roman" w:hAnsi="Times New Roman" w:cs="Times New Roman"/>
              </w:rPr>
            </w:pPr>
            <w:r w:rsidRPr="00C4635A">
              <w:rPr>
                <w:rFonts w:ascii="Times New Roman" w:eastAsia="Times New Roman" w:hAnsi="Times New Roman" w:cs="Times New Roman"/>
              </w:rPr>
              <w:t>Toner Printer HP 137 FNW (Compatible)</w:t>
            </w:r>
          </w:p>
        </w:tc>
        <w:tc>
          <w:tcPr>
            <w:tcW w:w="1080" w:type="dxa"/>
            <w:tcBorders>
              <w:top w:val="single" w:sz="4" w:space="0" w:color="auto"/>
              <w:left w:val="nil"/>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r w:rsidRPr="00C4635A">
              <w:rPr>
                <w:rFonts w:ascii="Times New Roman" w:eastAsia="Times New Roman" w:hAnsi="Times New Roman" w:cs="Times New Roman"/>
              </w:rPr>
              <w:t>-do-</w:t>
            </w: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tcPr>
          <w:p w:rsidR="00C4635A" w:rsidRPr="00C4635A" w:rsidRDefault="00C4635A" w:rsidP="00C4635A">
            <w:pPr>
              <w:spacing w:after="0" w:line="240" w:lineRule="auto"/>
              <w:jc w:val="center"/>
              <w:rPr>
                <w:rFonts w:ascii="Times New Roman" w:eastAsia="Times New Roman" w:hAnsi="Times New Roman" w:cs="Times New Roman"/>
              </w:rPr>
            </w:pPr>
          </w:p>
        </w:tc>
      </w:tr>
    </w:tbl>
    <w:p w:rsidR="00C4635A" w:rsidRPr="00C4635A" w:rsidRDefault="00C4635A" w:rsidP="00C4635A">
      <w:pPr>
        <w:spacing w:after="0" w:line="240" w:lineRule="auto"/>
        <w:rPr>
          <w:rFonts w:ascii="Times New Roman" w:eastAsia="Times New Roman" w:hAnsi="Times New Roman" w:cs="Times New Roman"/>
          <w:b/>
          <w:bCs/>
        </w:rPr>
      </w:pPr>
      <w:r w:rsidRPr="00C4635A">
        <w:rPr>
          <w:rFonts w:ascii="Times New Roman" w:eastAsia="Times New Roman" w:hAnsi="Times New Roman" w:cs="Times New Roman"/>
          <w:b/>
          <w:bCs/>
        </w:rPr>
        <w:tab/>
      </w:r>
    </w:p>
    <w:p w:rsidR="00C4635A" w:rsidRPr="00C4635A" w:rsidRDefault="00C4635A" w:rsidP="00C4635A">
      <w:pPr>
        <w:spacing w:after="0" w:line="240" w:lineRule="auto"/>
        <w:rPr>
          <w:rFonts w:ascii="Times New Roman" w:eastAsia="Times New Roman" w:hAnsi="Times New Roman" w:cs="Times New Roman"/>
          <w:b/>
          <w:sz w:val="24"/>
          <w:szCs w:val="24"/>
          <w:u w:val="single"/>
        </w:rPr>
      </w:pPr>
      <w:r w:rsidRPr="00C4635A">
        <w:rPr>
          <w:rFonts w:ascii="Times New Roman" w:eastAsia="Times New Roman" w:hAnsi="Times New Roman" w:cs="Times New Roman"/>
          <w:b/>
          <w:sz w:val="24"/>
          <w:szCs w:val="24"/>
          <w:u w:val="single"/>
        </w:rPr>
        <w:t>Note:</w:t>
      </w:r>
    </w:p>
    <w:p w:rsidR="00C4635A" w:rsidRPr="00C4635A" w:rsidRDefault="00C4635A" w:rsidP="00C4635A">
      <w:pPr>
        <w:spacing w:after="0" w:line="240" w:lineRule="auto"/>
        <w:rPr>
          <w:rFonts w:ascii="Times New Roman" w:eastAsia="Times New Roman" w:hAnsi="Times New Roman" w:cs="Times New Roman"/>
          <w:b/>
          <w:sz w:val="18"/>
          <w:szCs w:val="24"/>
          <w:u w:val="single"/>
        </w:rPr>
      </w:pPr>
    </w:p>
    <w:p w:rsidR="00C4635A" w:rsidRPr="00C4635A" w:rsidRDefault="00C4635A" w:rsidP="00C4635A">
      <w:pPr>
        <w:numPr>
          <w:ilvl w:val="0"/>
          <w:numId w:val="34"/>
        </w:num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 xml:space="preserve"> All the tonners of Photo copiers must be genuine/original.</w:t>
      </w:r>
    </w:p>
    <w:p w:rsidR="00C4635A" w:rsidRPr="00C4635A" w:rsidRDefault="00C4635A" w:rsidP="00C4635A">
      <w:pPr>
        <w:numPr>
          <w:ilvl w:val="0"/>
          <w:numId w:val="34"/>
        </w:numPr>
        <w:tabs>
          <w:tab w:val="left" w:pos="630"/>
        </w:tabs>
        <w:spacing w:after="0" w:line="240" w:lineRule="auto"/>
        <w:contextualSpacing/>
        <w:jc w:val="both"/>
        <w:rPr>
          <w:rFonts w:ascii="Times New Roman" w:eastAsia="Times New Roman" w:hAnsi="Times New Roman" w:cs="Times New Roman"/>
          <w:b/>
          <w:bCs/>
          <w:sz w:val="24"/>
          <w:szCs w:val="24"/>
        </w:rPr>
      </w:pPr>
      <w:r w:rsidRPr="00C4635A">
        <w:rPr>
          <w:rFonts w:ascii="Times New Roman" w:eastAsia="Times New Roman" w:hAnsi="Times New Roman" w:cs="Times New Roman"/>
          <w:sz w:val="24"/>
          <w:szCs w:val="24"/>
        </w:rPr>
        <w:t xml:space="preserve">  GD and Company distribution certificate must be attached with the bids otherwise bids shall not be accepted.</w:t>
      </w:r>
    </w:p>
    <w:p w:rsidR="00C4635A" w:rsidRPr="00C4635A" w:rsidRDefault="00C4635A" w:rsidP="00C4635A">
      <w:pPr>
        <w:spacing w:after="0" w:line="240" w:lineRule="auto"/>
        <w:jc w:val="right"/>
        <w:rPr>
          <w:rFonts w:ascii="Times New Roman" w:eastAsia="Times New Roman" w:hAnsi="Times New Roman" w:cs="Times New Roman"/>
          <w:b/>
          <w:bCs/>
          <w:sz w:val="24"/>
          <w:szCs w:val="24"/>
        </w:rPr>
      </w:pPr>
    </w:p>
    <w:p w:rsidR="00C4635A" w:rsidRPr="00C4635A" w:rsidRDefault="00C4635A" w:rsidP="00C4635A">
      <w:pPr>
        <w:spacing w:after="0" w:line="240" w:lineRule="auto"/>
        <w:jc w:val="right"/>
        <w:rPr>
          <w:rFonts w:ascii="Times New Roman" w:eastAsia="Times New Roman" w:hAnsi="Times New Roman" w:cs="Times New Roman"/>
          <w:b/>
          <w:bCs/>
          <w:sz w:val="24"/>
          <w:szCs w:val="24"/>
        </w:rPr>
      </w:pPr>
    </w:p>
    <w:p w:rsidR="00C4635A" w:rsidRPr="00C4635A" w:rsidRDefault="00C4635A" w:rsidP="00C4635A">
      <w:pPr>
        <w:spacing w:after="0" w:line="240" w:lineRule="auto"/>
        <w:jc w:val="right"/>
        <w:rPr>
          <w:rFonts w:ascii="Times New Roman" w:eastAsia="Times New Roman" w:hAnsi="Times New Roman" w:cs="Times New Roman"/>
          <w:b/>
          <w:bCs/>
          <w:sz w:val="24"/>
          <w:szCs w:val="24"/>
        </w:rPr>
      </w:pPr>
    </w:p>
    <w:p w:rsidR="00C4635A" w:rsidRPr="00C4635A" w:rsidRDefault="00C4635A" w:rsidP="00C4635A">
      <w:pPr>
        <w:spacing w:after="0" w:line="240" w:lineRule="auto"/>
        <w:jc w:val="right"/>
        <w:rPr>
          <w:rFonts w:ascii="Times New Roman" w:eastAsia="Times New Roman" w:hAnsi="Times New Roman" w:cs="Times New Roman"/>
          <w:b/>
          <w:bCs/>
          <w:sz w:val="24"/>
          <w:szCs w:val="24"/>
        </w:rPr>
      </w:pPr>
    </w:p>
    <w:p w:rsidR="00C4635A" w:rsidRPr="00C4635A" w:rsidRDefault="00C4635A" w:rsidP="00C4635A">
      <w:pPr>
        <w:spacing w:after="0" w:line="240" w:lineRule="auto"/>
        <w:jc w:val="right"/>
        <w:rPr>
          <w:rFonts w:ascii="Times New Roman" w:eastAsia="Times New Roman" w:hAnsi="Times New Roman" w:cs="Times New Roman"/>
          <w:b/>
          <w:bCs/>
          <w:sz w:val="24"/>
          <w:szCs w:val="24"/>
        </w:rPr>
      </w:pPr>
    </w:p>
    <w:p w:rsidR="00C4635A" w:rsidRPr="00C4635A" w:rsidRDefault="00C4635A" w:rsidP="00C4635A">
      <w:pPr>
        <w:spacing w:after="0" w:line="240" w:lineRule="auto"/>
        <w:jc w:val="right"/>
        <w:rPr>
          <w:rFonts w:ascii="Times New Roman" w:eastAsia="Times New Roman" w:hAnsi="Times New Roman" w:cs="Times New Roman"/>
          <w:b/>
          <w:bCs/>
          <w:sz w:val="24"/>
          <w:szCs w:val="24"/>
        </w:rPr>
      </w:pPr>
    </w:p>
    <w:p w:rsidR="00C4635A" w:rsidRPr="00C4635A" w:rsidRDefault="00C4635A" w:rsidP="00C4635A">
      <w:pPr>
        <w:spacing w:after="0" w:line="240" w:lineRule="auto"/>
        <w:jc w:val="right"/>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(SIGNATURE &amp; SEAL OF BIDDER)</w:t>
      </w:r>
    </w:p>
    <w:p w:rsidR="00C4635A" w:rsidRPr="00C4635A" w:rsidRDefault="00C4635A" w:rsidP="00C4635A">
      <w:pPr>
        <w:spacing w:after="0" w:line="240" w:lineRule="auto"/>
        <w:jc w:val="center"/>
        <w:rPr>
          <w:rFonts w:ascii="Times New Roman" w:eastAsia="Times New Roman" w:hAnsi="Times New Roman" w:cs="Times New Roman"/>
          <w:sz w:val="24"/>
          <w:szCs w:val="24"/>
        </w:rPr>
      </w:pPr>
    </w:p>
    <w:p w:rsidR="00C4635A" w:rsidRPr="00C4635A" w:rsidRDefault="00C4635A" w:rsidP="00C4635A">
      <w:pPr>
        <w:spacing w:after="0" w:line="240" w:lineRule="auto"/>
        <w:jc w:val="center"/>
        <w:rPr>
          <w:rFonts w:ascii="Times New Roman" w:eastAsia="Times New Roman" w:hAnsi="Times New Roman" w:cs="Times New Roman"/>
          <w:sz w:val="24"/>
          <w:szCs w:val="24"/>
        </w:rPr>
      </w:pPr>
    </w:p>
    <w:p w:rsidR="00C4635A" w:rsidRPr="00C4635A" w:rsidRDefault="00C4635A" w:rsidP="00C4635A">
      <w:pPr>
        <w:numPr>
          <w:ilvl w:val="0"/>
          <w:numId w:val="34"/>
        </w:num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br w:type="page"/>
      </w:r>
    </w:p>
    <w:p w:rsidR="00F80088" w:rsidRPr="00C4635A" w:rsidRDefault="00F80088" w:rsidP="00F80088">
      <w:pPr>
        <w:spacing w:after="0" w:line="240" w:lineRule="auto"/>
        <w:jc w:val="center"/>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5</w:t>
      </w:r>
      <w:r w:rsidRPr="00C4635A">
        <w:rPr>
          <w:rFonts w:ascii="Times New Roman" w:eastAsia="Times New Roman" w:hAnsi="Times New Roman" w:cs="Times New Roman"/>
          <w:sz w:val="24"/>
          <w:szCs w:val="24"/>
        </w:rPr>
        <w:t>-</w:t>
      </w:r>
    </w:p>
    <w:p w:rsidR="00F80088" w:rsidRPr="00C4635A" w:rsidRDefault="00F80088" w:rsidP="00F80088">
      <w:pPr>
        <w:spacing w:after="0" w:line="240" w:lineRule="auto"/>
        <w:jc w:val="center"/>
        <w:rPr>
          <w:rFonts w:ascii="Times New Roman" w:eastAsia="Times New Roman" w:hAnsi="Times New Roman" w:cs="Times New Roman"/>
          <w:sz w:val="24"/>
          <w:szCs w:val="24"/>
        </w:rPr>
      </w:pPr>
    </w:p>
    <w:p w:rsidR="00F80088" w:rsidRPr="00C4635A" w:rsidRDefault="00F80088" w:rsidP="00F80088">
      <w:pPr>
        <w:spacing w:after="0" w:line="240" w:lineRule="auto"/>
        <w:jc w:val="center"/>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Bid proposal for Miscellaneous Consumable Items</w:t>
      </w:r>
    </w:p>
    <w:p w:rsidR="00F80088" w:rsidRPr="00C4635A" w:rsidRDefault="00F80088" w:rsidP="00F80088">
      <w:pPr>
        <w:spacing w:after="0" w:line="240" w:lineRule="auto"/>
        <w:jc w:val="center"/>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(Category-C)</w:t>
      </w:r>
    </w:p>
    <w:p w:rsidR="00F80088" w:rsidRPr="00170D32" w:rsidRDefault="00F80088" w:rsidP="00F80088">
      <w:pPr>
        <w:shd w:val="clear" w:color="auto" w:fill="FFFFFF" w:themeFill="background1"/>
        <w:spacing w:after="0" w:line="240" w:lineRule="auto"/>
        <w:jc w:val="center"/>
        <w:rPr>
          <w:rFonts w:ascii="Times New Roman" w:hAnsi="Times New Roman" w:cs="Times New Roman"/>
          <w:sz w:val="20"/>
          <w:szCs w:val="20"/>
        </w:rPr>
      </w:pPr>
    </w:p>
    <w:tbl>
      <w:tblPr>
        <w:tblW w:w="11633"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803"/>
        <w:gridCol w:w="1350"/>
        <w:gridCol w:w="1440"/>
        <w:gridCol w:w="1260"/>
        <w:gridCol w:w="1260"/>
        <w:gridCol w:w="1980"/>
      </w:tblGrid>
      <w:tr w:rsidR="00F80088" w:rsidRPr="00170D32" w:rsidTr="00A90A99">
        <w:trPr>
          <w:trHeight w:val="197"/>
        </w:trPr>
        <w:tc>
          <w:tcPr>
            <w:tcW w:w="11633" w:type="dxa"/>
            <w:gridSpan w:val="7"/>
            <w:vAlign w:val="center"/>
          </w:tcPr>
          <w:p w:rsidR="00F80088" w:rsidRPr="00170D32" w:rsidRDefault="00F80088" w:rsidP="00B24FEF">
            <w:pPr>
              <w:shd w:val="clear" w:color="auto" w:fill="FFFFFF" w:themeFill="background1"/>
              <w:spacing w:after="0"/>
              <w:jc w:val="center"/>
              <w:rPr>
                <w:rFonts w:ascii="Times New Roman" w:hAnsi="Times New Roman" w:cs="Times New Roman"/>
                <w:b/>
                <w:bCs/>
                <w:sz w:val="26"/>
                <w:szCs w:val="26"/>
              </w:rPr>
            </w:pPr>
          </w:p>
        </w:tc>
      </w:tr>
      <w:tr w:rsidR="00F80088" w:rsidRPr="00170D32" w:rsidTr="00A90A99">
        <w:trPr>
          <w:trHeight w:val="327"/>
        </w:trPr>
        <w:tc>
          <w:tcPr>
            <w:tcW w:w="540" w:type="dxa"/>
            <w:vAlign w:val="center"/>
          </w:tcPr>
          <w:p w:rsidR="00F80088" w:rsidRPr="00170D32" w:rsidRDefault="00F80088" w:rsidP="00B24FEF">
            <w:pPr>
              <w:shd w:val="clear" w:color="auto" w:fill="FFFFFF" w:themeFill="background1"/>
              <w:spacing w:after="0"/>
              <w:jc w:val="center"/>
              <w:rPr>
                <w:rFonts w:ascii="Times New Roman" w:hAnsi="Times New Roman" w:cs="Times New Roman"/>
                <w:b/>
                <w:bCs/>
                <w:sz w:val="20"/>
                <w:szCs w:val="20"/>
              </w:rPr>
            </w:pPr>
            <w:r w:rsidRPr="00170D32">
              <w:rPr>
                <w:rFonts w:ascii="Times New Roman" w:hAnsi="Times New Roman" w:cs="Times New Roman"/>
                <w:b/>
                <w:bCs/>
                <w:sz w:val="20"/>
                <w:szCs w:val="20"/>
              </w:rPr>
              <w:t>1</w:t>
            </w:r>
          </w:p>
        </w:tc>
        <w:tc>
          <w:tcPr>
            <w:tcW w:w="3803" w:type="dxa"/>
            <w:vAlign w:val="center"/>
          </w:tcPr>
          <w:p w:rsidR="00F80088" w:rsidRPr="00170D32" w:rsidRDefault="00F80088" w:rsidP="00B24FEF">
            <w:pPr>
              <w:shd w:val="clear" w:color="auto" w:fill="FFFFFF" w:themeFill="background1"/>
              <w:spacing w:after="0"/>
              <w:jc w:val="center"/>
              <w:rPr>
                <w:rFonts w:ascii="Times New Roman" w:hAnsi="Times New Roman" w:cs="Times New Roman"/>
                <w:b/>
                <w:bCs/>
                <w:sz w:val="20"/>
                <w:szCs w:val="20"/>
              </w:rPr>
            </w:pPr>
            <w:r w:rsidRPr="00170D32">
              <w:rPr>
                <w:rFonts w:ascii="Times New Roman" w:hAnsi="Times New Roman" w:cs="Times New Roman"/>
                <w:b/>
                <w:bCs/>
                <w:sz w:val="20"/>
                <w:szCs w:val="20"/>
              </w:rPr>
              <w:t>2</w:t>
            </w:r>
          </w:p>
        </w:tc>
        <w:tc>
          <w:tcPr>
            <w:tcW w:w="1350" w:type="dxa"/>
            <w:vAlign w:val="center"/>
          </w:tcPr>
          <w:p w:rsidR="00F80088" w:rsidRPr="00170D32" w:rsidRDefault="00F80088" w:rsidP="00B24FEF">
            <w:pPr>
              <w:shd w:val="clear" w:color="auto" w:fill="FFFFFF" w:themeFill="background1"/>
              <w:spacing w:after="0"/>
              <w:jc w:val="center"/>
              <w:rPr>
                <w:rFonts w:ascii="Times New Roman" w:hAnsi="Times New Roman" w:cs="Times New Roman"/>
                <w:b/>
                <w:bCs/>
                <w:sz w:val="20"/>
                <w:szCs w:val="20"/>
              </w:rPr>
            </w:pPr>
            <w:r w:rsidRPr="00170D32">
              <w:rPr>
                <w:rFonts w:ascii="Times New Roman" w:hAnsi="Times New Roman" w:cs="Times New Roman"/>
                <w:b/>
                <w:bCs/>
                <w:sz w:val="20"/>
                <w:szCs w:val="20"/>
              </w:rPr>
              <w:t>3</w:t>
            </w:r>
          </w:p>
        </w:tc>
        <w:tc>
          <w:tcPr>
            <w:tcW w:w="1440" w:type="dxa"/>
            <w:vAlign w:val="center"/>
          </w:tcPr>
          <w:p w:rsidR="00F80088" w:rsidRPr="00170D32" w:rsidRDefault="00F80088" w:rsidP="00B24FEF">
            <w:pPr>
              <w:shd w:val="clear" w:color="auto" w:fill="FFFFFF" w:themeFill="background1"/>
              <w:spacing w:after="0"/>
              <w:jc w:val="center"/>
              <w:rPr>
                <w:rFonts w:ascii="Times New Roman" w:hAnsi="Times New Roman" w:cs="Times New Roman"/>
                <w:b/>
                <w:bCs/>
                <w:sz w:val="20"/>
                <w:szCs w:val="20"/>
              </w:rPr>
            </w:pPr>
            <w:r w:rsidRPr="00170D32">
              <w:rPr>
                <w:rFonts w:ascii="Times New Roman" w:hAnsi="Times New Roman" w:cs="Times New Roman"/>
                <w:b/>
                <w:bCs/>
                <w:sz w:val="20"/>
                <w:szCs w:val="20"/>
              </w:rPr>
              <w:t>4</w:t>
            </w:r>
          </w:p>
        </w:tc>
        <w:tc>
          <w:tcPr>
            <w:tcW w:w="1260" w:type="dxa"/>
          </w:tcPr>
          <w:p w:rsidR="00F80088" w:rsidRPr="00170D32" w:rsidRDefault="00F80088" w:rsidP="00B24FEF">
            <w:pPr>
              <w:shd w:val="clear" w:color="auto" w:fill="FFFFFF" w:themeFill="background1"/>
              <w:spacing w:after="0"/>
              <w:jc w:val="center"/>
              <w:rPr>
                <w:rFonts w:ascii="Times New Roman" w:hAnsi="Times New Roman" w:cs="Times New Roman"/>
                <w:b/>
                <w:bCs/>
                <w:sz w:val="20"/>
                <w:szCs w:val="20"/>
              </w:rPr>
            </w:pPr>
            <w:r w:rsidRPr="00170D32">
              <w:rPr>
                <w:rFonts w:ascii="Times New Roman" w:hAnsi="Times New Roman" w:cs="Times New Roman"/>
                <w:b/>
                <w:bCs/>
                <w:sz w:val="20"/>
                <w:szCs w:val="20"/>
              </w:rPr>
              <w:t>5</w:t>
            </w:r>
          </w:p>
        </w:tc>
        <w:tc>
          <w:tcPr>
            <w:tcW w:w="1260" w:type="dxa"/>
          </w:tcPr>
          <w:p w:rsidR="00F80088" w:rsidRPr="00170D32" w:rsidRDefault="00F80088" w:rsidP="00B24FEF">
            <w:pPr>
              <w:shd w:val="clear" w:color="auto" w:fill="FFFFFF" w:themeFill="background1"/>
              <w:spacing w:after="0"/>
              <w:jc w:val="center"/>
              <w:rPr>
                <w:rFonts w:ascii="Times New Roman" w:hAnsi="Times New Roman" w:cs="Times New Roman"/>
                <w:b/>
                <w:bCs/>
                <w:sz w:val="20"/>
                <w:szCs w:val="20"/>
              </w:rPr>
            </w:pPr>
            <w:r w:rsidRPr="00170D32">
              <w:rPr>
                <w:rFonts w:ascii="Times New Roman" w:hAnsi="Times New Roman" w:cs="Times New Roman"/>
                <w:b/>
                <w:bCs/>
                <w:sz w:val="20"/>
                <w:szCs w:val="20"/>
              </w:rPr>
              <w:t>6</w:t>
            </w:r>
          </w:p>
        </w:tc>
        <w:tc>
          <w:tcPr>
            <w:tcW w:w="1980" w:type="dxa"/>
          </w:tcPr>
          <w:p w:rsidR="00F80088" w:rsidRPr="00170D32" w:rsidRDefault="00F80088" w:rsidP="00B24FEF">
            <w:pPr>
              <w:shd w:val="clear" w:color="auto" w:fill="FFFFFF" w:themeFill="background1"/>
              <w:spacing w:after="0"/>
              <w:jc w:val="center"/>
              <w:rPr>
                <w:rFonts w:ascii="Times New Roman" w:hAnsi="Times New Roman" w:cs="Times New Roman"/>
                <w:b/>
                <w:bCs/>
                <w:sz w:val="20"/>
                <w:szCs w:val="20"/>
              </w:rPr>
            </w:pPr>
            <w:r w:rsidRPr="00170D32">
              <w:rPr>
                <w:rFonts w:ascii="Times New Roman" w:hAnsi="Times New Roman" w:cs="Times New Roman"/>
                <w:b/>
                <w:bCs/>
                <w:sz w:val="20"/>
                <w:szCs w:val="20"/>
              </w:rPr>
              <w:t>7</w:t>
            </w:r>
          </w:p>
        </w:tc>
      </w:tr>
      <w:tr w:rsidR="00F80088" w:rsidRPr="00170D32" w:rsidTr="00A90A99">
        <w:trPr>
          <w:trHeight w:val="714"/>
        </w:trPr>
        <w:tc>
          <w:tcPr>
            <w:tcW w:w="540" w:type="dxa"/>
            <w:vAlign w:val="center"/>
          </w:tcPr>
          <w:p w:rsidR="00F80088" w:rsidRPr="00170D32" w:rsidRDefault="00F80088" w:rsidP="00B24FEF">
            <w:pPr>
              <w:shd w:val="clear" w:color="auto" w:fill="FFFFFF" w:themeFill="background1"/>
              <w:spacing w:after="0"/>
              <w:jc w:val="center"/>
              <w:rPr>
                <w:rFonts w:ascii="Times New Roman" w:hAnsi="Times New Roman" w:cs="Times New Roman"/>
                <w:b/>
                <w:bCs/>
                <w:sz w:val="20"/>
                <w:szCs w:val="20"/>
              </w:rPr>
            </w:pPr>
            <w:r w:rsidRPr="00170D32">
              <w:rPr>
                <w:rFonts w:ascii="Times New Roman" w:hAnsi="Times New Roman" w:cs="Times New Roman"/>
                <w:b/>
                <w:bCs/>
                <w:sz w:val="20"/>
                <w:szCs w:val="20"/>
              </w:rPr>
              <w:t>S#</w:t>
            </w:r>
          </w:p>
        </w:tc>
        <w:tc>
          <w:tcPr>
            <w:tcW w:w="3803" w:type="dxa"/>
            <w:vAlign w:val="center"/>
          </w:tcPr>
          <w:p w:rsidR="00F80088" w:rsidRPr="00170D32" w:rsidRDefault="00F80088" w:rsidP="00B24FEF">
            <w:pPr>
              <w:shd w:val="clear" w:color="auto" w:fill="FFFFFF" w:themeFill="background1"/>
              <w:spacing w:after="0"/>
              <w:jc w:val="center"/>
              <w:rPr>
                <w:rFonts w:ascii="Times New Roman" w:hAnsi="Times New Roman" w:cs="Times New Roman"/>
                <w:b/>
                <w:bCs/>
                <w:sz w:val="20"/>
                <w:szCs w:val="20"/>
              </w:rPr>
            </w:pPr>
            <w:r w:rsidRPr="00170D32">
              <w:rPr>
                <w:rFonts w:ascii="Times New Roman" w:hAnsi="Times New Roman" w:cs="Times New Roman"/>
                <w:b/>
                <w:bCs/>
                <w:sz w:val="20"/>
                <w:szCs w:val="20"/>
              </w:rPr>
              <w:t>Name of Items</w:t>
            </w:r>
          </w:p>
        </w:tc>
        <w:tc>
          <w:tcPr>
            <w:tcW w:w="1350" w:type="dxa"/>
            <w:vAlign w:val="center"/>
          </w:tcPr>
          <w:p w:rsidR="00F80088" w:rsidRPr="00170D32" w:rsidRDefault="00F80088" w:rsidP="00B24FEF">
            <w:pPr>
              <w:shd w:val="clear" w:color="auto" w:fill="FFFFFF" w:themeFill="background1"/>
              <w:spacing w:after="0"/>
              <w:jc w:val="center"/>
              <w:rPr>
                <w:rFonts w:ascii="Times New Roman" w:hAnsi="Times New Roman" w:cs="Times New Roman"/>
                <w:b/>
                <w:bCs/>
                <w:sz w:val="20"/>
                <w:szCs w:val="20"/>
              </w:rPr>
            </w:pPr>
          </w:p>
        </w:tc>
        <w:tc>
          <w:tcPr>
            <w:tcW w:w="1440" w:type="dxa"/>
            <w:vAlign w:val="center"/>
          </w:tcPr>
          <w:p w:rsidR="00F80088" w:rsidRPr="00170D32" w:rsidRDefault="00F80088" w:rsidP="00B24FEF">
            <w:pPr>
              <w:shd w:val="clear" w:color="auto" w:fill="FFFFFF" w:themeFill="background1"/>
              <w:spacing w:after="0"/>
              <w:jc w:val="center"/>
              <w:rPr>
                <w:rFonts w:ascii="Times New Roman" w:hAnsi="Times New Roman" w:cs="Times New Roman"/>
                <w:b/>
                <w:bCs/>
                <w:sz w:val="20"/>
                <w:szCs w:val="20"/>
              </w:rPr>
            </w:pPr>
          </w:p>
        </w:tc>
        <w:tc>
          <w:tcPr>
            <w:tcW w:w="1260" w:type="dxa"/>
          </w:tcPr>
          <w:p w:rsidR="00F80088" w:rsidRPr="00170D32" w:rsidRDefault="00F80088" w:rsidP="00B24FEF">
            <w:pPr>
              <w:shd w:val="clear" w:color="auto" w:fill="FFFFFF" w:themeFill="background1"/>
              <w:spacing w:after="0"/>
              <w:jc w:val="center"/>
              <w:rPr>
                <w:rFonts w:ascii="Times New Roman" w:hAnsi="Times New Roman" w:cs="Times New Roman"/>
                <w:b/>
                <w:bCs/>
                <w:sz w:val="20"/>
                <w:szCs w:val="20"/>
              </w:rPr>
            </w:pPr>
          </w:p>
        </w:tc>
        <w:tc>
          <w:tcPr>
            <w:tcW w:w="1260" w:type="dxa"/>
          </w:tcPr>
          <w:p w:rsidR="00F80088" w:rsidRPr="00170D32" w:rsidRDefault="00F80088" w:rsidP="00B24FEF">
            <w:pPr>
              <w:shd w:val="clear" w:color="auto" w:fill="FFFFFF" w:themeFill="background1"/>
              <w:spacing w:after="0"/>
              <w:jc w:val="center"/>
              <w:rPr>
                <w:rFonts w:ascii="Times New Roman" w:hAnsi="Times New Roman" w:cs="Times New Roman"/>
                <w:b/>
                <w:bCs/>
                <w:sz w:val="20"/>
                <w:szCs w:val="20"/>
              </w:rPr>
            </w:pPr>
          </w:p>
        </w:tc>
        <w:tc>
          <w:tcPr>
            <w:tcW w:w="1980" w:type="dxa"/>
          </w:tcPr>
          <w:p w:rsidR="00F80088" w:rsidRPr="00170D32" w:rsidRDefault="00F80088" w:rsidP="00B24FEF">
            <w:pPr>
              <w:shd w:val="clear" w:color="auto" w:fill="FFFFFF" w:themeFill="background1"/>
              <w:spacing w:after="0"/>
              <w:jc w:val="center"/>
              <w:rPr>
                <w:rFonts w:ascii="Times New Roman" w:hAnsi="Times New Roman" w:cs="Times New Roman"/>
                <w:b/>
                <w:bCs/>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Acid 1 litter Tiger or equivalent</w:t>
            </w:r>
          </w:p>
        </w:tc>
        <w:tc>
          <w:tcPr>
            <w:tcW w:w="1350" w:type="dxa"/>
            <w:shd w:val="clear" w:color="auto" w:fill="FFFFFF" w:themeFill="background1"/>
            <w:vAlign w:val="center"/>
          </w:tcPr>
          <w:p w:rsidR="00F80088" w:rsidRPr="00170D32" w:rsidRDefault="00382E90"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Each</w:t>
            </w:r>
          </w:p>
        </w:tc>
        <w:tc>
          <w:tcPr>
            <w:tcW w:w="144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 xml:space="preserve">Airwick Refiller as per sample </w:t>
            </w:r>
          </w:p>
        </w:tc>
        <w:tc>
          <w:tcPr>
            <w:tcW w:w="1350" w:type="dxa"/>
            <w:shd w:val="clear" w:color="auto" w:fill="FFFFFF" w:themeFill="background1"/>
            <w:vAlign w:val="center"/>
          </w:tcPr>
          <w:p w:rsidR="00F80088" w:rsidRPr="00170D32" w:rsidRDefault="00382E90"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98"/>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B73F31" w:rsidRDefault="00F80088" w:rsidP="00B24FEF">
            <w:pPr>
              <w:spacing w:line="240" w:lineRule="auto"/>
              <w:rPr>
                <w:rFonts w:ascii="Times New Roman" w:hAnsi="Times New Roman" w:cs="Times New Roman"/>
                <w:sz w:val="20"/>
                <w:szCs w:val="20"/>
              </w:rPr>
            </w:pPr>
            <w:r w:rsidRPr="00B73F31">
              <w:rPr>
                <w:rFonts w:ascii="Times New Roman" w:hAnsi="Times New Roman" w:cs="Times New Roman"/>
                <w:color w:val="000000"/>
                <w:sz w:val="20"/>
                <w:szCs w:val="20"/>
              </w:rPr>
              <w:t>Antiseptic Liquid Solution (1 Liter)</w:t>
            </w:r>
          </w:p>
        </w:tc>
        <w:tc>
          <w:tcPr>
            <w:tcW w:w="1350" w:type="dxa"/>
            <w:shd w:val="clear" w:color="auto" w:fill="FFFFFF" w:themeFill="background1"/>
            <w:vAlign w:val="center"/>
          </w:tcPr>
          <w:p w:rsidR="00F80088" w:rsidRPr="00170D32" w:rsidRDefault="00382E90"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 xml:space="preserve">Air Freshener Crown Perfumes Sultan Imported as per sample </w:t>
            </w:r>
          </w:p>
        </w:tc>
        <w:tc>
          <w:tcPr>
            <w:tcW w:w="1350" w:type="dxa"/>
            <w:shd w:val="clear" w:color="auto" w:fill="FFFFFF" w:themeFill="background1"/>
            <w:vAlign w:val="center"/>
          </w:tcPr>
          <w:p w:rsidR="00F80088" w:rsidRPr="00170D32" w:rsidRDefault="00382E90"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Ashtray (Glass)</w:t>
            </w:r>
          </w:p>
        </w:tc>
        <w:tc>
          <w:tcPr>
            <w:tcW w:w="1350" w:type="dxa"/>
            <w:shd w:val="clear" w:color="auto" w:fill="FFFFFF" w:themeFill="background1"/>
            <w:vAlign w:val="center"/>
          </w:tcPr>
          <w:p w:rsidR="00F80088" w:rsidRPr="00170D32" w:rsidRDefault="00382E90"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Back care cushion Master or equivalent as per sample</w:t>
            </w:r>
          </w:p>
        </w:tc>
        <w:tc>
          <w:tcPr>
            <w:tcW w:w="1350" w:type="dxa"/>
            <w:shd w:val="clear" w:color="auto" w:fill="FFFFFF" w:themeFill="background1"/>
            <w:vAlign w:val="center"/>
          </w:tcPr>
          <w:p w:rsidR="00F80088" w:rsidRPr="00170D32" w:rsidRDefault="00382E90"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Bathroom Brush superior quality</w:t>
            </w:r>
          </w:p>
        </w:tc>
        <w:tc>
          <w:tcPr>
            <w:tcW w:w="1350" w:type="dxa"/>
            <w:shd w:val="clear" w:color="auto" w:fill="FFFFFF" w:themeFill="background1"/>
            <w:vAlign w:val="center"/>
          </w:tcPr>
          <w:p w:rsidR="00F80088" w:rsidRPr="00170D32" w:rsidRDefault="00382E90"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Broom Hard (500 gram)</w:t>
            </w:r>
          </w:p>
        </w:tc>
        <w:tc>
          <w:tcPr>
            <w:tcW w:w="1350" w:type="dxa"/>
            <w:shd w:val="clear" w:color="auto" w:fill="FFFFFF" w:themeFill="background1"/>
            <w:vAlign w:val="center"/>
          </w:tcPr>
          <w:p w:rsidR="00F80088" w:rsidRPr="00170D32" w:rsidRDefault="00382E90"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Broom Soft (250 gram)</w:t>
            </w:r>
          </w:p>
        </w:tc>
        <w:tc>
          <w:tcPr>
            <w:tcW w:w="1350" w:type="dxa"/>
            <w:shd w:val="clear" w:color="auto" w:fill="FFFFFF" w:themeFill="background1"/>
            <w:vAlign w:val="center"/>
          </w:tcPr>
          <w:p w:rsidR="00F80088" w:rsidRPr="00170D32" w:rsidRDefault="00382E90"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Bucket Plastic (20 liter)</w:t>
            </w:r>
          </w:p>
        </w:tc>
        <w:tc>
          <w:tcPr>
            <w:tcW w:w="1350" w:type="dxa"/>
            <w:shd w:val="clear" w:color="auto" w:fill="FFFFFF" w:themeFill="background1"/>
            <w:vAlign w:val="center"/>
          </w:tcPr>
          <w:p w:rsidR="00F80088" w:rsidRPr="00170D32" w:rsidRDefault="00382E90"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382E90">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Calculator Large Size</w:t>
            </w:r>
            <w:r w:rsidR="00382E90">
              <w:rPr>
                <w:rFonts w:ascii="Times New Roman" w:hAnsi="Times New Roman" w:cs="Times New Roman"/>
                <w:sz w:val="20"/>
                <w:szCs w:val="20"/>
              </w:rPr>
              <w:t xml:space="preserve"> 14 digit</w:t>
            </w:r>
          </w:p>
        </w:tc>
        <w:tc>
          <w:tcPr>
            <w:tcW w:w="1350" w:type="dxa"/>
            <w:shd w:val="clear" w:color="auto" w:fill="FFFFFF" w:themeFill="background1"/>
            <w:vAlign w:val="center"/>
          </w:tcPr>
          <w:p w:rsidR="00F80088" w:rsidRPr="00170D32" w:rsidRDefault="00382E90"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Dust Bin (10 liter) Stainless Steel</w:t>
            </w:r>
          </w:p>
        </w:tc>
        <w:tc>
          <w:tcPr>
            <w:tcW w:w="1350" w:type="dxa"/>
            <w:shd w:val="clear" w:color="auto" w:fill="FFFFFF" w:themeFill="background1"/>
            <w:vAlign w:val="center"/>
          </w:tcPr>
          <w:p w:rsidR="00F80088" w:rsidRPr="00170D32" w:rsidRDefault="00382E90"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Dust Bin with foot handle Stainless Steel (10 liter)</w:t>
            </w:r>
          </w:p>
        </w:tc>
        <w:tc>
          <w:tcPr>
            <w:tcW w:w="1350" w:type="dxa"/>
            <w:shd w:val="clear" w:color="auto" w:fill="FFFFFF" w:themeFill="background1"/>
            <w:vAlign w:val="center"/>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Duster floor</w:t>
            </w:r>
          </w:p>
        </w:tc>
        <w:tc>
          <w:tcPr>
            <w:tcW w:w="1350" w:type="dxa"/>
            <w:shd w:val="clear" w:color="auto" w:fill="FFFFFF" w:themeFill="background1"/>
            <w:vAlign w:val="center"/>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Duster Best Quality 24”x24”</w:t>
            </w:r>
          </w:p>
        </w:tc>
        <w:tc>
          <w:tcPr>
            <w:tcW w:w="1350" w:type="dxa"/>
            <w:shd w:val="clear" w:color="auto" w:fill="FFFFFF" w:themeFill="background1"/>
            <w:vAlign w:val="center"/>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 xml:space="preserve">Electric Kettle (1.5 liter) Annex </w:t>
            </w:r>
            <w:proofErr w:type="spellStart"/>
            <w:r w:rsidRPr="00170D32">
              <w:rPr>
                <w:rFonts w:ascii="Times New Roman" w:hAnsi="Times New Roman" w:cs="Times New Roman"/>
                <w:sz w:val="20"/>
                <w:szCs w:val="20"/>
              </w:rPr>
              <w:t>Delux</w:t>
            </w:r>
            <w:proofErr w:type="spellEnd"/>
            <w:r w:rsidRPr="00170D32">
              <w:rPr>
                <w:rFonts w:ascii="Times New Roman" w:hAnsi="Times New Roman" w:cs="Times New Roman"/>
                <w:sz w:val="20"/>
                <w:szCs w:val="20"/>
              </w:rPr>
              <w:t xml:space="preserve"> or Equivalent as per sample  </w:t>
            </w:r>
          </w:p>
        </w:tc>
        <w:tc>
          <w:tcPr>
            <w:tcW w:w="1350" w:type="dxa"/>
            <w:shd w:val="clear" w:color="auto" w:fill="FFFFFF" w:themeFill="background1"/>
            <w:vAlign w:val="center"/>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Flash Commode Cleaning Brush</w:t>
            </w:r>
          </w:p>
        </w:tc>
        <w:tc>
          <w:tcPr>
            <w:tcW w:w="1350" w:type="dxa"/>
            <w:shd w:val="clear" w:color="auto" w:fill="FFFFFF" w:themeFill="background1"/>
            <w:vAlign w:val="center"/>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Default="00F80088" w:rsidP="00B24FEF">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 xml:space="preserve">Fresh </w:t>
            </w:r>
            <w:proofErr w:type="spellStart"/>
            <w:r>
              <w:rPr>
                <w:rFonts w:ascii="Times New Roman" w:hAnsi="Times New Roman" w:cs="Times New Roman"/>
                <w:sz w:val="20"/>
                <w:szCs w:val="20"/>
              </w:rPr>
              <w:t>matic</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Refiller</w:t>
            </w:r>
            <w:proofErr w:type="spellEnd"/>
            <w:r>
              <w:rPr>
                <w:rFonts w:ascii="Times New Roman" w:hAnsi="Times New Roman" w:cs="Times New Roman"/>
                <w:sz w:val="20"/>
                <w:szCs w:val="20"/>
              </w:rPr>
              <w:t xml:space="preserve"> as per sample </w:t>
            </w:r>
          </w:p>
        </w:tc>
        <w:tc>
          <w:tcPr>
            <w:tcW w:w="1350" w:type="dxa"/>
            <w:shd w:val="clear" w:color="auto" w:fill="FFFFFF" w:themeFill="background1"/>
            <w:vAlign w:val="center"/>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CA6656" w:rsidRPr="00170D32" w:rsidTr="00A90A99">
        <w:trPr>
          <w:trHeight w:val="17"/>
        </w:trPr>
        <w:tc>
          <w:tcPr>
            <w:tcW w:w="540" w:type="dxa"/>
          </w:tcPr>
          <w:p w:rsidR="00CA6656" w:rsidRPr="00170D32" w:rsidRDefault="00CA6656"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CA6656" w:rsidRDefault="00CA6656" w:rsidP="00CA6656">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 xml:space="preserve">Fresh flower Bouquet Medium </w:t>
            </w:r>
          </w:p>
        </w:tc>
        <w:tc>
          <w:tcPr>
            <w:tcW w:w="1350" w:type="dxa"/>
            <w:shd w:val="clear" w:color="auto" w:fill="FFFFFF" w:themeFill="background1"/>
            <w:vAlign w:val="center"/>
          </w:tcPr>
          <w:p w:rsidR="00CA6656" w:rsidRDefault="00CA6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vAlign w:val="center"/>
          </w:tcPr>
          <w:p w:rsidR="00CA6656" w:rsidRPr="00170D32" w:rsidRDefault="00CA6656"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CA6656" w:rsidRPr="00170D32" w:rsidRDefault="00CA6656"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CA6656" w:rsidRPr="00170D32" w:rsidRDefault="00CA6656"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CA6656" w:rsidRPr="00170D32" w:rsidRDefault="00CA6656" w:rsidP="00B24FEF">
            <w:pPr>
              <w:shd w:val="clear" w:color="auto" w:fill="FFFFFF" w:themeFill="background1"/>
              <w:spacing w:after="0" w:line="240" w:lineRule="auto"/>
              <w:jc w:val="both"/>
              <w:rPr>
                <w:rFonts w:ascii="Times New Roman" w:hAnsi="Times New Roman" w:cs="Times New Roman"/>
                <w:sz w:val="20"/>
                <w:szCs w:val="20"/>
              </w:rPr>
            </w:pPr>
          </w:p>
        </w:tc>
      </w:tr>
      <w:tr w:rsidR="00CA6656" w:rsidRPr="00170D32" w:rsidTr="00A90A99">
        <w:trPr>
          <w:trHeight w:val="17"/>
        </w:trPr>
        <w:tc>
          <w:tcPr>
            <w:tcW w:w="540" w:type="dxa"/>
          </w:tcPr>
          <w:p w:rsidR="00CA6656" w:rsidRPr="00170D32" w:rsidRDefault="00CA6656"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CA6656" w:rsidRDefault="00CA6656" w:rsidP="00CA6656">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Fresh Flower Bouquet Large</w:t>
            </w:r>
          </w:p>
        </w:tc>
        <w:tc>
          <w:tcPr>
            <w:tcW w:w="1350" w:type="dxa"/>
            <w:shd w:val="clear" w:color="auto" w:fill="FFFFFF" w:themeFill="background1"/>
            <w:vAlign w:val="center"/>
          </w:tcPr>
          <w:p w:rsidR="00CA6656" w:rsidRDefault="00CA6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vAlign w:val="center"/>
          </w:tcPr>
          <w:p w:rsidR="00CA6656" w:rsidRPr="00170D32" w:rsidRDefault="00CA6656"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CA6656" w:rsidRPr="00170D32" w:rsidRDefault="00CA6656"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CA6656" w:rsidRPr="00170D32" w:rsidRDefault="00CA6656"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CA6656" w:rsidRPr="00170D32" w:rsidRDefault="00CA6656" w:rsidP="00B24FEF">
            <w:pPr>
              <w:shd w:val="clear" w:color="auto" w:fill="FFFFFF" w:themeFill="background1"/>
              <w:spacing w:after="0" w:line="240" w:lineRule="auto"/>
              <w:jc w:val="both"/>
              <w:rPr>
                <w:rFonts w:ascii="Times New Roman" w:hAnsi="Times New Roman" w:cs="Times New Roman"/>
                <w:sz w:val="20"/>
                <w:szCs w:val="20"/>
              </w:rPr>
            </w:pPr>
          </w:p>
        </w:tc>
      </w:tr>
      <w:tr w:rsidR="005F07D3" w:rsidRPr="00170D32" w:rsidTr="00A90A99">
        <w:trPr>
          <w:trHeight w:val="17"/>
        </w:trPr>
        <w:tc>
          <w:tcPr>
            <w:tcW w:w="540" w:type="dxa"/>
          </w:tcPr>
          <w:p w:rsidR="005F07D3" w:rsidRPr="00170D32" w:rsidRDefault="005F07D3"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5F07D3" w:rsidRDefault="005F07D3" w:rsidP="00CA6656">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 xml:space="preserve">Honorary Shield as per sample  </w:t>
            </w:r>
          </w:p>
        </w:tc>
        <w:tc>
          <w:tcPr>
            <w:tcW w:w="1350" w:type="dxa"/>
            <w:shd w:val="clear" w:color="auto" w:fill="FFFFFF" w:themeFill="background1"/>
            <w:vAlign w:val="center"/>
          </w:tcPr>
          <w:p w:rsidR="005F07D3" w:rsidRDefault="005F07D3"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vAlign w:val="center"/>
          </w:tcPr>
          <w:p w:rsidR="005F07D3" w:rsidRPr="00170D32" w:rsidRDefault="005F07D3"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5F07D3" w:rsidRPr="00170D32" w:rsidRDefault="005F07D3"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5F07D3" w:rsidRPr="00170D32" w:rsidRDefault="005F07D3"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5F07D3" w:rsidRPr="00170D32" w:rsidRDefault="005F07D3"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Lemon Max Dishwashing Paste (400 gram) or equivalent</w:t>
            </w:r>
          </w:p>
        </w:tc>
        <w:tc>
          <w:tcPr>
            <w:tcW w:w="1350" w:type="dxa"/>
            <w:shd w:val="clear" w:color="auto" w:fill="FFFFFF" w:themeFill="background1"/>
            <w:vAlign w:val="center"/>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LED Tube Rod (04 feet)</w:t>
            </w:r>
            <w:r w:rsidR="00C27656">
              <w:rPr>
                <w:rFonts w:ascii="Times New Roman" w:hAnsi="Times New Roman" w:cs="Times New Roman"/>
                <w:sz w:val="20"/>
                <w:szCs w:val="20"/>
              </w:rPr>
              <w:t xml:space="preserve"> 40 watt</w:t>
            </w:r>
          </w:p>
        </w:tc>
        <w:tc>
          <w:tcPr>
            <w:tcW w:w="1350" w:type="dxa"/>
            <w:shd w:val="clear" w:color="auto" w:fill="FFFFFF" w:themeFill="background1"/>
            <w:vAlign w:val="center"/>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Default="00F80088" w:rsidP="00B24FEF">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Long Handle Cleaning Brush</w:t>
            </w:r>
          </w:p>
        </w:tc>
        <w:tc>
          <w:tcPr>
            <w:tcW w:w="1350" w:type="dxa"/>
            <w:shd w:val="clear" w:color="auto" w:fill="FFFFFF" w:themeFill="background1"/>
            <w:vAlign w:val="center"/>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vAlign w:val="center"/>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Liquid Hand Wash (250 ml) as per sample</w:t>
            </w:r>
          </w:p>
        </w:tc>
        <w:tc>
          <w:tcPr>
            <w:tcW w:w="1350" w:type="dxa"/>
            <w:shd w:val="clear" w:color="auto" w:fill="FFFFFF" w:themeFill="background1"/>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proofErr w:type="spellStart"/>
            <w:r w:rsidRPr="00170D32">
              <w:rPr>
                <w:rFonts w:ascii="Times New Roman" w:hAnsi="Times New Roman" w:cs="Times New Roman"/>
                <w:sz w:val="20"/>
                <w:szCs w:val="20"/>
              </w:rPr>
              <w:t>Pachara</w:t>
            </w:r>
            <w:proofErr w:type="spellEnd"/>
            <w:r w:rsidRPr="00170D32">
              <w:rPr>
                <w:rFonts w:ascii="Times New Roman" w:hAnsi="Times New Roman" w:cs="Times New Roman"/>
                <w:sz w:val="20"/>
                <w:szCs w:val="20"/>
              </w:rPr>
              <w:t xml:space="preserve"> as per sample</w:t>
            </w:r>
          </w:p>
        </w:tc>
        <w:tc>
          <w:tcPr>
            <w:tcW w:w="1350" w:type="dxa"/>
            <w:shd w:val="clear" w:color="auto" w:fill="FFFFFF" w:themeFill="background1"/>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Mop with Steel Handle as per sample</w:t>
            </w:r>
          </w:p>
        </w:tc>
        <w:tc>
          <w:tcPr>
            <w:tcW w:w="1350" w:type="dxa"/>
            <w:shd w:val="clear" w:color="auto" w:fill="FFFFFF" w:themeFill="background1"/>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Insert Killer Spray 300ML as per sample</w:t>
            </w:r>
          </w:p>
        </w:tc>
        <w:tc>
          <w:tcPr>
            <w:tcW w:w="1350" w:type="dxa"/>
            <w:shd w:val="clear" w:color="auto" w:fill="FFFFFF" w:themeFill="background1"/>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 xml:space="preserve">Phenyl Tin 3 </w:t>
            </w:r>
            <w:proofErr w:type="spellStart"/>
            <w:r w:rsidRPr="00170D32">
              <w:rPr>
                <w:rFonts w:ascii="Times New Roman" w:hAnsi="Times New Roman" w:cs="Times New Roman"/>
                <w:sz w:val="20"/>
                <w:szCs w:val="20"/>
              </w:rPr>
              <w:t>ltr</w:t>
            </w:r>
            <w:proofErr w:type="spellEnd"/>
            <w:r w:rsidRPr="00170D32">
              <w:rPr>
                <w:rFonts w:ascii="Times New Roman" w:hAnsi="Times New Roman" w:cs="Times New Roman"/>
                <w:sz w:val="20"/>
                <w:szCs w:val="20"/>
              </w:rPr>
              <w:t>.</w:t>
            </w:r>
          </w:p>
        </w:tc>
        <w:tc>
          <w:tcPr>
            <w:tcW w:w="1350" w:type="dxa"/>
            <w:shd w:val="clear" w:color="auto" w:fill="FFFFFF" w:themeFill="background1"/>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Surf (250 Grams)</w:t>
            </w:r>
          </w:p>
        </w:tc>
        <w:tc>
          <w:tcPr>
            <w:tcW w:w="1350" w:type="dxa"/>
            <w:shd w:val="clear" w:color="auto" w:fill="FFFFFF" w:themeFill="background1"/>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Tissue Hygiene Rose Patel (White) as per sample</w:t>
            </w:r>
          </w:p>
        </w:tc>
        <w:tc>
          <w:tcPr>
            <w:tcW w:w="1350" w:type="dxa"/>
            <w:shd w:val="clear" w:color="auto" w:fill="FFFFFF" w:themeFill="background1"/>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Tissue Paper Luxury Rose Patel as per sample</w:t>
            </w:r>
          </w:p>
        </w:tc>
        <w:tc>
          <w:tcPr>
            <w:tcW w:w="1350" w:type="dxa"/>
            <w:shd w:val="clear" w:color="auto" w:fill="FFFFFF" w:themeFill="background1"/>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Tissue Paper Napkin as per sample</w:t>
            </w:r>
          </w:p>
        </w:tc>
        <w:tc>
          <w:tcPr>
            <w:tcW w:w="1350" w:type="dxa"/>
            <w:shd w:val="clear" w:color="auto" w:fill="FFFFFF" w:themeFill="background1"/>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 xml:space="preserve">Table Cloth Green </w:t>
            </w:r>
            <w:proofErr w:type="spellStart"/>
            <w:r>
              <w:rPr>
                <w:rFonts w:ascii="Times New Roman" w:hAnsi="Times New Roman" w:cs="Times New Roman"/>
                <w:sz w:val="20"/>
                <w:szCs w:val="20"/>
              </w:rPr>
              <w:t>Colour</w:t>
            </w:r>
            <w:proofErr w:type="spellEnd"/>
            <w:r>
              <w:rPr>
                <w:rFonts w:ascii="Times New Roman" w:hAnsi="Times New Roman" w:cs="Times New Roman"/>
                <w:sz w:val="20"/>
                <w:szCs w:val="20"/>
              </w:rPr>
              <w:t xml:space="preserve"> per Meter Executive Quality </w:t>
            </w:r>
          </w:p>
        </w:tc>
        <w:tc>
          <w:tcPr>
            <w:tcW w:w="1350" w:type="dxa"/>
            <w:shd w:val="clear" w:color="auto" w:fill="FFFFFF" w:themeFill="background1"/>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Toilet cleaner Harpic or equivalent 750 ml</w:t>
            </w:r>
          </w:p>
        </w:tc>
        <w:tc>
          <w:tcPr>
            <w:tcW w:w="1350" w:type="dxa"/>
            <w:shd w:val="clear" w:color="auto" w:fill="FFFFFF" w:themeFill="background1"/>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Toilet Roll Rose Patel As per sample</w:t>
            </w:r>
          </w:p>
        </w:tc>
        <w:tc>
          <w:tcPr>
            <w:tcW w:w="1350" w:type="dxa"/>
            <w:shd w:val="clear" w:color="auto" w:fill="FFFFFF" w:themeFill="background1"/>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Vim Powder (450 gram)</w:t>
            </w:r>
          </w:p>
        </w:tc>
        <w:tc>
          <w:tcPr>
            <w:tcW w:w="1350" w:type="dxa"/>
            <w:shd w:val="clear" w:color="auto" w:fill="FFFFFF" w:themeFill="background1"/>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Wiper (Superior Quality large size)</w:t>
            </w:r>
          </w:p>
        </w:tc>
        <w:tc>
          <w:tcPr>
            <w:tcW w:w="1350" w:type="dxa"/>
            <w:shd w:val="clear" w:color="auto" w:fill="FFFFFF" w:themeFill="background1"/>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F80088">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 xml:space="preserve">Extension lead </w:t>
            </w:r>
            <w:r>
              <w:rPr>
                <w:rFonts w:ascii="Times New Roman" w:hAnsi="Times New Roman" w:cs="Times New Roman"/>
                <w:sz w:val="20"/>
                <w:szCs w:val="20"/>
              </w:rPr>
              <w:t xml:space="preserve">Executive Quality </w:t>
            </w:r>
          </w:p>
        </w:tc>
        <w:tc>
          <w:tcPr>
            <w:tcW w:w="1350" w:type="dxa"/>
            <w:shd w:val="clear" w:color="auto" w:fill="FFFFFF" w:themeFill="background1"/>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521"/>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Toilet Soap Large (110g) (Lux or equivalent as per sample)</w:t>
            </w:r>
          </w:p>
        </w:tc>
        <w:tc>
          <w:tcPr>
            <w:tcW w:w="1350" w:type="dxa"/>
            <w:shd w:val="clear" w:color="auto" w:fill="FFFFFF" w:themeFill="background1"/>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 xml:space="preserve">Glass Cleaner Wiper </w:t>
            </w:r>
          </w:p>
        </w:tc>
        <w:tc>
          <w:tcPr>
            <w:tcW w:w="1350" w:type="dxa"/>
            <w:shd w:val="clear" w:color="auto" w:fill="FFFFFF" w:themeFill="background1"/>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vAlign w:val="center"/>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Glass cleaner spray (Glint or equivalent)</w:t>
            </w:r>
          </w:p>
        </w:tc>
        <w:tc>
          <w:tcPr>
            <w:tcW w:w="1350" w:type="dxa"/>
            <w:shd w:val="clear" w:color="auto" w:fill="FFFFFF" w:themeFill="background1"/>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r w:rsidRPr="00170D32">
              <w:rPr>
                <w:rFonts w:ascii="Times New Roman" w:hAnsi="Times New Roman" w:cs="Times New Roman"/>
                <w:sz w:val="20"/>
                <w:szCs w:val="20"/>
              </w:rPr>
              <w:lastRenderedPageBreak/>
              <w:t>R</w:t>
            </w:r>
          </w:p>
        </w:tc>
        <w:tc>
          <w:tcPr>
            <w:tcW w:w="3803" w:type="dxa"/>
            <w:vAlign w:val="center"/>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 xml:space="preserve">Remote Cell Sony or Equivalent  </w:t>
            </w:r>
          </w:p>
        </w:tc>
        <w:tc>
          <w:tcPr>
            <w:tcW w:w="1350" w:type="dxa"/>
            <w:shd w:val="clear" w:color="auto" w:fill="FFFFFF" w:themeFill="background1"/>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01 </w:t>
            </w:r>
            <w:proofErr w:type="spellStart"/>
            <w:r>
              <w:rPr>
                <w:rFonts w:ascii="Times New Roman" w:hAnsi="Times New Roman" w:cs="Times New Roman"/>
                <w:sz w:val="20"/>
                <w:szCs w:val="20"/>
              </w:rPr>
              <w:t>pkt</w:t>
            </w:r>
            <w:proofErr w:type="spellEnd"/>
            <w:r>
              <w:rPr>
                <w:rFonts w:ascii="Times New Roman" w:hAnsi="Times New Roman" w:cs="Times New Roman"/>
                <w:sz w:val="20"/>
                <w:szCs w:val="20"/>
              </w:rPr>
              <w:t xml:space="preserve"> </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vAlign w:val="center"/>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 xml:space="preserve">Wall Clock Cell Sony or Equivalent </w:t>
            </w:r>
          </w:p>
        </w:tc>
        <w:tc>
          <w:tcPr>
            <w:tcW w:w="1350" w:type="dxa"/>
            <w:shd w:val="clear" w:color="auto" w:fill="FFFFFF" w:themeFill="background1"/>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01 </w:t>
            </w:r>
            <w:proofErr w:type="spellStart"/>
            <w:r>
              <w:rPr>
                <w:rFonts w:ascii="Times New Roman" w:hAnsi="Times New Roman" w:cs="Times New Roman"/>
                <w:sz w:val="20"/>
                <w:szCs w:val="20"/>
              </w:rPr>
              <w:t>pkt</w:t>
            </w:r>
            <w:proofErr w:type="spellEnd"/>
            <w:r>
              <w:rPr>
                <w:rFonts w:ascii="Times New Roman" w:hAnsi="Times New Roman" w:cs="Times New Roman"/>
                <w:sz w:val="20"/>
                <w:szCs w:val="20"/>
              </w:rPr>
              <w:t xml:space="preserve"> </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vAlign w:val="center"/>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Forks , Best quality (as per sample)</w:t>
            </w:r>
          </w:p>
        </w:tc>
        <w:tc>
          <w:tcPr>
            <w:tcW w:w="1350" w:type="dxa"/>
            <w:shd w:val="clear" w:color="auto" w:fill="FFFFFF" w:themeFill="background1"/>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01 </w:t>
            </w:r>
            <w:proofErr w:type="spellStart"/>
            <w:r>
              <w:rPr>
                <w:rFonts w:ascii="Times New Roman" w:hAnsi="Times New Roman" w:cs="Times New Roman"/>
                <w:sz w:val="20"/>
                <w:szCs w:val="20"/>
              </w:rPr>
              <w:t>dozzen</w:t>
            </w:r>
            <w:proofErr w:type="spellEnd"/>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vAlign w:val="center"/>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Quarter plate (Ceramic) (as per sample)</w:t>
            </w:r>
          </w:p>
        </w:tc>
        <w:tc>
          <w:tcPr>
            <w:tcW w:w="1350" w:type="dxa"/>
            <w:shd w:val="clear" w:color="auto" w:fill="FFFFFF" w:themeFill="background1"/>
            <w:vAlign w:val="center"/>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vAlign w:val="center"/>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Rice plate (Ceramic) (as per sample)</w:t>
            </w:r>
          </w:p>
        </w:tc>
        <w:tc>
          <w:tcPr>
            <w:tcW w:w="1350" w:type="dxa"/>
            <w:shd w:val="clear" w:color="auto" w:fill="FFFFFF" w:themeFill="background1"/>
            <w:vAlign w:val="center"/>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vAlign w:val="center"/>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Service Tray large (Fine Quality)</w:t>
            </w:r>
          </w:p>
        </w:tc>
        <w:tc>
          <w:tcPr>
            <w:tcW w:w="1350" w:type="dxa"/>
            <w:shd w:val="clear" w:color="auto" w:fill="FFFFFF" w:themeFill="background1"/>
            <w:vAlign w:val="center"/>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vAlign w:val="center"/>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Service Tray Medium (Fine Quality)</w:t>
            </w:r>
          </w:p>
        </w:tc>
        <w:tc>
          <w:tcPr>
            <w:tcW w:w="1350" w:type="dxa"/>
            <w:shd w:val="clear" w:color="auto" w:fill="FFFFFF" w:themeFill="background1"/>
            <w:vAlign w:val="center"/>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Each</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vAlign w:val="center"/>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Service Tray small (Fine Quality)</w:t>
            </w:r>
          </w:p>
        </w:tc>
        <w:tc>
          <w:tcPr>
            <w:tcW w:w="1350" w:type="dxa"/>
            <w:shd w:val="clear" w:color="auto" w:fill="FFFFFF" w:themeFill="background1"/>
            <w:vAlign w:val="center"/>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vAlign w:val="center"/>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Serving Bowl large (ceramic)</w:t>
            </w:r>
          </w:p>
        </w:tc>
        <w:tc>
          <w:tcPr>
            <w:tcW w:w="1350" w:type="dxa"/>
            <w:shd w:val="clear" w:color="auto" w:fill="FFFFFF" w:themeFill="background1"/>
            <w:vAlign w:val="center"/>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vAlign w:val="center"/>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Serving Bowl Medium (ceramic)</w:t>
            </w:r>
          </w:p>
        </w:tc>
        <w:tc>
          <w:tcPr>
            <w:tcW w:w="1350" w:type="dxa"/>
            <w:shd w:val="clear" w:color="auto" w:fill="FFFFFF" w:themeFill="background1"/>
            <w:vAlign w:val="center"/>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vAlign w:val="center"/>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Serving Bowl small (ceramic)</w:t>
            </w:r>
          </w:p>
        </w:tc>
        <w:tc>
          <w:tcPr>
            <w:tcW w:w="1350" w:type="dxa"/>
            <w:shd w:val="clear" w:color="auto" w:fill="FFFFFF" w:themeFill="background1"/>
            <w:vAlign w:val="center"/>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vAlign w:val="center"/>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 xml:space="preserve">Scotch </w:t>
            </w:r>
            <w:proofErr w:type="spellStart"/>
            <w:r w:rsidRPr="00170D32">
              <w:rPr>
                <w:rFonts w:ascii="Times New Roman" w:hAnsi="Times New Roman" w:cs="Times New Roman"/>
                <w:sz w:val="20"/>
                <w:szCs w:val="20"/>
              </w:rPr>
              <w:t>Brite</w:t>
            </w:r>
            <w:proofErr w:type="spellEnd"/>
            <w:r w:rsidRPr="00170D32">
              <w:rPr>
                <w:rFonts w:ascii="Times New Roman" w:hAnsi="Times New Roman" w:cs="Times New Roman"/>
                <w:sz w:val="20"/>
                <w:szCs w:val="20"/>
              </w:rPr>
              <w:t xml:space="preserve"> Scourer with Sponge Large</w:t>
            </w:r>
          </w:p>
        </w:tc>
        <w:tc>
          <w:tcPr>
            <w:tcW w:w="1350" w:type="dxa"/>
            <w:shd w:val="clear" w:color="auto" w:fill="FFFFFF" w:themeFill="background1"/>
            <w:vAlign w:val="center"/>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vAlign w:val="center"/>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Knife stainless steel</w:t>
            </w:r>
          </w:p>
        </w:tc>
        <w:tc>
          <w:tcPr>
            <w:tcW w:w="1350" w:type="dxa"/>
            <w:shd w:val="clear" w:color="auto" w:fill="FFFFFF" w:themeFill="background1"/>
            <w:vAlign w:val="center"/>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r w:rsidRPr="00170D32">
              <w:rPr>
                <w:rFonts w:ascii="Times New Roman" w:hAnsi="Times New Roman" w:cs="Times New Roman"/>
                <w:sz w:val="20"/>
                <w:szCs w:val="20"/>
              </w:rPr>
              <w:t>k</w:t>
            </w:r>
          </w:p>
        </w:tc>
        <w:tc>
          <w:tcPr>
            <w:tcW w:w="3803" w:type="dxa"/>
            <w:vAlign w:val="center"/>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Table spoon</w:t>
            </w:r>
          </w:p>
        </w:tc>
        <w:tc>
          <w:tcPr>
            <w:tcW w:w="1350" w:type="dxa"/>
            <w:shd w:val="clear" w:color="auto" w:fill="FFFFFF" w:themeFill="background1"/>
            <w:vAlign w:val="center"/>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01 </w:t>
            </w:r>
            <w:proofErr w:type="spellStart"/>
            <w:r>
              <w:rPr>
                <w:rFonts w:ascii="Times New Roman" w:hAnsi="Times New Roman" w:cs="Times New Roman"/>
                <w:sz w:val="20"/>
                <w:szCs w:val="20"/>
              </w:rPr>
              <w:t>dozzen</w:t>
            </w:r>
            <w:proofErr w:type="spellEnd"/>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vAlign w:val="center"/>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Tea spoon</w:t>
            </w:r>
          </w:p>
        </w:tc>
        <w:tc>
          <w:tcPr>
            <w:tcW w:w="1350" w:type="dxa"/>
            <w:shd w:val="clear" w:color="auto" w:fill="FFFFFF" w:themeFill="background1"/>
            <w:vAlign w:val="center"/>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E0AD0" w:rsidRPr="00170D32" w:rsidTr="00A90A99">
        <w:trPr>
          <w:trHeight w:val="17"/>
        </w:trPr>
        <w:tc>
          <w:tcPr>
            <w:tcW w:w="540" w:type="dxa"/>
          </w:tcPr>
          <w:p w:rsidR="00FE0AD0" w:rsidRPr="00170D32" w:rsidRDefault="00FE0AD0"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vAlign w:val="center"/>
          </w:tcPr>
          <w:p w:rsidR="00FE0AD0" w:rsidRPr="00170D32" w:rsidRDefault="00FE0AD0" w:rsidP="00B24FEF">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 xml:space="preserve">Tea Set 24 piece </w:t>
            </w:r>
          </w:p>
        </w:tc>
        <w:tc>
          <w:tcPr>
            <w:tcW w:w="1350" w:type="dxa"/>
            <w:shd w:val="clear" w:color="auto" w:fill="FFFFFF" w:themeFill="background1"/>
            <w:vAlign w:val="center"/>
          </w:tcPr>
          <w:p w:rsidR="00FE0AD0" w:rsidRDefault="00FE0AD0"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Each</w:t>
            </w:r>
          </w:p>
        </w:tc>
        <w:tc>
          <w:tcPr>
            <w:tcW w:w="1440" w:type="dxa"/>
            <w:shd w:val="clear" w:color="auto" w:fill="FFFFFF" w:themeFill="background1"/>
          </w:tcPr>
          <w:p w:rsidR="00FE0AD0" w:rsidRPr="00170D32" w:rsidRDefault="00FE0AD0"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E0AD0" w:rsidRPr="00170D32" w:rsidRDefault="00FE0AD0"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E0AD0" w:rsidRPr="00170D32" w:rsidRDefault="00FE0AD0"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E0AD0" w:rsidRPr="00170D32" w:rsidRDefault="00FE0AD0"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88"/>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vAlign w:val="center"/>
          </w:tcPr>
          <w:p w:rsidR="00F80088" w:rsidRPr="00B03161" w:rsidRDefault="00F80088" w:rsidP="00B24FEF">
            <w:pPr>
              <w:rPr>
                <w:rFonts w:ascii="Times New Roman" w:hAnsi="Times New Roman" w:cs="Times New Roman"/>
                <w:sz w:val="20"/>
                <w:szCs w:val="20"/>
              </w:rPr>
            </w:pPr>
            <w:r w:rsidRPr="00B03161">
              <w:rPr>
                <w:rFonts w:ascii="Times New Roman" w:hAnsi="Times New Roman" w:cs="Times New Roman"/>
                <w:color w:val="000000"/>
                <w:sz w:val="20"/>
                <w:szCs w:val="20"/>
              </w:rPr>
              <w:t>Viper (Small) for Washroom</w:t>
            </w:r>
          </w:p>
        </w:tc>
        <w:tc>
          <w:tcPr>
            <w:tcW w:w="1350" w:type="dxa"/>
            <w:shd w:val="clear" w:color="auto" w:fill="FFFFFF" w:themeFill="background1"/>
            <w:vAlign w:val="center"/>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Each</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65"/>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vAlign w:val="center"/>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Water Glass (Fine Quality)</w:t>
            </w:r>
          </w:p>
        </w:tc>
        <w:tc>
          <w:tcPr>
            <w:tcW w:w="1350" w:type="dxa"/>
            <w:shd w:val="clear" w:color="auto" w:fill="FFFFFF" w:themeFill="background1"/>
            <w:vAlign w:val="center"/>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01 </w:t>
            </w:r>
            <w:proofErr w:type="spellStart"/>
            <w:r>
              <w:rPr>
                <w:rFonts w:ascii="Times New Roman" w:hAnsi="Times New Roman" w:cs="Times New Roman"/>
                <w:sz w:val="20"/>
                <w:szCs w:val="20"/>
              </w:rPr>
              <w:t>dozzen</w:t>
            </w:r>
            <w:proofErr w:type="spellEnd"/>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vAlign w:val="center"/>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sidRPr="00170D32">
              <w:rPr>
                <w:rFonts w:ascii="Times New Roman" w:hAnsi="Times New Roman" w:cs="Times New Roman"/>
                <w:sz w:val="20"/>
                <w:szCs w:val="20"/>
              </w:rPr>
              <w:t>Water Jug (Fine Quality)</w:t>
            </w:r>
          </w:p>
        </w:tc>
        <w:tc>
          <w:tcPr>
            <w:tcW w:w="1350" w:type="dxa"/>
            <w:shd w:val="clear" w:color="auto" w:fill="FFFFFF" w:themeFill="background1"/>
            <w:vAlign w:val="center"/>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Each</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vAlign w:val="center"/>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Wireless Digital Door Bell</w:t>
            </w:r>
          </w:p>
        </w:tc>
        <w:tc>
          <w:tcPr>
            <w:tcW w:w="1350" w:type="dxa"/>
            <w:shd w:val="clear" w:color="auto" w:fill="FFFFFF" w:themeFill="background1"/>
            <w:vAlign w:val="center"/>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vAlign w:val="center"/>
          </w:tcPr>
          <w:p w:rsidR="00F80088" w:rsidRPr="00170D32" w:rsidRDefault="00F80088" w:rsidP="00B24FEF">
            <w:pPr>
              <w:shd w:val="clear" w:color="auto" w:fill="FFFFFF" w:themeFill="background1"/>
              <w:spacing w:after="0" w:line="240" w:lineRule="auto"/>
              <w:rPr>
                <w:rFonts w:ascii="Times New Roman" w:hAnsi="Times New Roman" w:cs="Times New Roman"/>
                <w:sz w:val="20"/>
                <w:szCs w:val="20"/>
              </w:rPr>
            </w:pPr>
            <w:r>
              <w:rPr>
                <w:rFonts w:ascii="Times New Roman" w:hAnsi="Times New Roman" w:cs="Times New Roman"/>
                <w:sz w:val="20"/>
                <w:szCs w:val="20"/>
              </w:rPr>
              <w:t>Wiper for cleaning Car/glass/Windows double sided</w:t>
            </w:r>
          </w:p>
        </w:tc>
        <w:tc>
          <w:tcPr>
            <w:tcW w:w="1350" w:type="dxa"/>
            <w:shd w:val="clear" w:color="auto" w:fill="FFFFFF" w:themeFill="background1"/>
            <w:vAlign w:val="center"/>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80088" w:rsidRPr="00170D32" w:rsidTr="00A90A99">
        <w:trPr>
          <w:trHeight w:val="17"/>
        </w:trPr>
        <w:tc>
          <w:tcPr>
            <w:tcW w:w="540" w:type="dxa"/>
          </w:tcPr>
          <w:p w:rsidR="00F80088" w:rsidRPr="00170D32" w:rsidRDefault="00F80088"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vAlign w:val="center"/>
          </w:tcPr>
          <w:p w:rsidR="00F80088" w:rsidRPr="00FE0AD0" w:rsidRDefault="00C3241B" w:rsidP="00C3241B">
            <w:pPr>
              <w:shd w:val="clear" w:color="auto" w:fill="FFFFFF" w:themeFill="background1"/>
              <w:spacing w:after="0" w:line="240" w:lineRule="auto"/>
              <w:rPr>
                <w:rFonts w:ascii="Times New Roman" w:hAnsi="Times New Roman" w:cs="Times New Roman"/>
                <w:sz w:val="20"/>
                <w:szCs w:val="20"/>
              </w:rPr>
            </w:pPr>
            <w:r w:rsidRPr="00FE0AD0">
              <w:rPr>
                <w:rFonts w:ascii="Times New Roman" w:hAnsi="Times New Roman" w:cs="Times New Roman"/>
                <w:sz w:val="20"/>
                <w:szCs w:val="20"/>
              </w:rPr>
              <w:t xml:space="preserve">Dry </w:t>
            </w:r>
            <w:r w:rsidR="00F80088" w:rsidRPr="00FE0AD0">
              <w:rPr>
                <w:rFonts w:ascii="Times New Roman" w:hAnsi="Times New Roman" w:cs="Times New Roman"/>
                <w:sz w:val="20"/>
                <w:szCs w:val="20"/>
              </w:rPr>
              <w:t xml:space="preserve">Floor Cleaning Mob 18 inch </w:t>
            </w:r>
          </w:p>
        </w:tc>
        <w:tc>
          <w:tcPr>
            <w:tcW w:w="1350" w:type="dxa"/>
            <w:shd w:val="clear" w:color="auto" w:fill="FFFFFF" w:themeFill="background1"/>
            <w:vAlign w:val="center"/>
          </w:tcPr>
          <w:p w:rsidR="00F80088" w:rsidRPr="00170D32" w:rsidRDefault="00C27656" w:rsidP="00B24FEF">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80088" w:rsidRPr="00170D32" w:rsidRDefault="00F80088" w:rsidP="00B24FEF">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80088" w:rsidRPr="00170D32" w:rsidRDefault="00F80088" w:rsidP="00B24FEF">
            <w:pPr>
              <w:shd w:val="clear" w:color="auto" w:fill="FFFFFF" w:themeFill="background1"/>
              <w:spacing w:after="0" w:line="240" w:lineRule="auto"/>
              <w:jc w:val="both"/>
              <w:rPr>
                <w:rFonts w:ascii="Times New Roman" w:hAnsi="Times New Roman" w:cs="Times New Roman"/>
                <w:sz w:val="20"/>
                <w:szCs w:val="20"/>
              </w:rPr>
            </w:pPr>
          </w:p>
        </w:tc>
      </w:tr>
      <w:tr w:rsidR="00FE0AD0" w:rsidRPr="00170D32" w:rsidTr="00A90A99">
        <w:trPr>
          <w:trHeight w:val="17"/>
        </w:trPr>
        <w:tc>
          <w:tcPr>
            <w:tcW w:w="540" w:type="dxa"/>
          </w:tcPr>
          <w:p w:rsidR="00FE0AD0" w:rsidRPr="00170D32" w:rsidRDefault="00FE0AD0"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vAlign w:val="center"/>
          </w:tcPr>
          <w:p w:rsidR="00FE0AD0" w:rsidRPr="00FE0AD0" w:rsidRDefault="00FE0AD0" w:rsidP="00FE0AD0">
            <w:pPr>
              <w:shd w:val="clear" w:color="auto" w:fill="FFFFFF" w:themeFill="background1"/>
              <w:spacing w:after="0" w:line="240" w:lineRule="auto"/>
              <w:rPr>
                <w:rFonts w:ascii="Times New Roman" w:hAnsi="Times New Roman" w:cs="Times New Roman"/>
                <w:sz w:val="20"/>
                <w:szCs w:val="20"/>
              </w:rPr>
            </w:pPr>
            <w:r w:rsidRPr="00FE0AD0">
              <w:rPr>
                <w:rFonts w:ascii="Times New Roman" w:hAnsi="Times New Roman" w:cs="Times New Roman"/>
                <w:sz w:val="20"/>
                <w:szCs w:val="20"/>
              </w:rPr>
              <w:t xml:space="preserve">Dashboard Shiner as per sample </w:t>
            </w:r>
          </w:p>
        </w:tc>
        <w:tc>
          <w:tcPr>
            <w:tcW w:w="1350" w:type="dxa"/>
            <w:shd w:val="clear" w:color="auto" w:fill="FFFFFF" w:themeFill="background1"/>
            <w:vAlign w:val="center"/>
          </w:tcPr>
          <w:p w:rsidR="00FE0AD0" w:rsidRPr="00FE0AD0" w:rsidRDefault="00FE0AD0" w:rsidP="00FE0AD0">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E0AD0" w:rsidRPr="00FE0AD0" w:rsidRDefault="00FE0AD0" w:rsidP="00FE0AD0">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E0AD0" w:rsidRPr="00FE0AD0" w:rsidRDefault="00FE0AD0" w:rsidP="00FE0AD0">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E0AD0" w:rsidRPr="00FE0AD0" w:rsidRDefault="00FE0AD0" w:rsidP="00FE0AD0">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E0AD0" w:rsidRPr="00FE0AD0" w:rsidRDefault="00FE0AD0" w:rsidP="00FE0AD0">
            <w:pPr>
              <w:shd w:val="clear" w:color="auto" w:fill="FFFFFF" w:themeFill="background1"/>
              <w:spacing w:after="0" w:line="240" w:lineRule="auto"/>
              <w:jc w:val="both"/>
              <w:rPr>
                <w:rFonts w:ascii="Times New Roman" w:hAnsi="Times New Roman" w:cs="Times New Roman"/>
                <w:sz w:val="20"/>
                <w:szCs w:val="20"/>
              </w:rPr>
            </w:pPr>
          </w:p>
        </w:tc>
      </w:tr>
      <w:tr w:rsidR="00FE0AD0" w:rsidRPr="00170D32" w:rsidTr="00A90A99">
        <w:trPr>
          <w:trHeight w:val="17"/>
        </w:trPr>
        <w:tc>
          <w:tcPr>
            <w:tcW w:w="540" w:type="dxa"/>
          </w:tcPr>
          <w:p w:rsidR="00FE0AD0" w:rsidRPr="00170D32" w:rsidRDefault="00FE0AD0"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vAlign w:val="center"/>
          </w:tcPr>
          <w:p w:rsidR="00FE0AD0" w:rsidRPr="00FE0AD0" w:rsidRDefault="00FE0AD0" w:rsidP="00FE0AD0">
            <w:pPr>
              <w:shd w:val="clear" w:color="auto" w:fill="FFFFFF" w:themeFill="background1"/>
              <w:spacing w:after="0" w:line="240" w:lineRule="auto"/>
              <w:rPr>
                <w:rFonts w:ascii="Times New Roman" w:hAnsi="Times New Roman" w:cs="Times New Roman"/>
                <w:sz w:val="20"/>
                <w:szCs w:val="20"/>
              </w:rPr>
            </w:pPr>
            <w:r w:rsidRPr="00FE0AD0">
              <w:rPr>
                <w:rFonts w:ascii="Times New Roman" w:hAnsi="Times New Roman" w:cs="Times New Roman"/>
                <w:sz w:val="20"/>
                <w:szCs w:val="20"/>
              </w:rPr>
              <w:t>Vehicle Body Polish as per sample</w:t>
            </w:r>
          </w:p>
        </w:tc>
        <w:tc>
          <w:tcPr>
            <w:tcW w:w="1350" w:type="dxa"/>
            <w:shd w:val="clear" w:color="auto" w:fill="FFFFFF" w:themeFill="background1"/>
            <w:vAlign w:val="center"/>
          </w:tcPr>
          <w:p w:rsidR="00FE0AD0" w:rsidRPr="00FE0AD0" w:rsidRDefault="00FE0AD0" w:rsidP="00FE0AD0">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E0AD0" w:rsidRPr="00FE0AD0" w:rsidRDefault="00FE0AD0" w:rsidP="00FE0AD0">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E0AD0" w:rsidRPr="00FE0AD0" w:rsidRDefault="00FE0AD0" w:rsidP="00FE0AD0">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E0AD0" w:rsidRPr="00FE0AD0" w:rsidRDefault="00FE0AD0" w:rsidP="00FE0AD0">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E0AD0" w:rsidRPr="00FE0AD0" w:rsidRDefault="00FE0AD0" w:rsidP="00FE0AD0">
            <w:pPr>
              <w:shd w:val="clear" w:color="auto" w:fill="FFFFFF" w:themeFill="background1"/>
              <w:spacing w:after="0" w:line="240" w:lineRule="auto"/>
              <w:jc w:val="both"/>
              <w:rPr>
                <w:rFonts w:ascii="Times New Roman" w:hAnsi="Times New Roman" w:cs="Times New Roman"/>
                <w:sz w:val="20"/>
                <w:szCs w:val="20"/>
              </w:rPr>
            </w:pPr>
          </w:p>
        </w:tc>
      </w:tr>
      <w:tr w:rsidR="00FE0AD0" w:rsidRPr="00170D32" w:rsidTr="00A90A99">
        <w:trPr>
          <w:trHeight w:val="17"/>
        </w:trPr>
        <w:tc>
          <w:tcPr>
            <w:tcW w:w="540" w:type="dxa"/>
          </w:tcPr>
          <w:p w:rsidR="00FE0AD0" w:rsidRPr="00170D32" w:rsidRDefault="00FE0AD0"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vAlign w:val="center"/>
          </w:tcPr>
          <w:p w:rsidR="00FE0AD0" w:rsidRPr="00FE0AD0" w:rsidRDefault="00FE0AD0" w:rsidP="00FE0AD0">
            <w:pPr>
              <w:shd w:val="clear" w:color="auto" w:fill="FFFFFF" w:themeFill="background1"/>
              <w:spacing w:after="0" w:line="240" w:lineRule="auto"/>
              <w:rPr>
                <w:rFonts w:ascii="Times New Roman" w:hAnsi="Times New Roman" w:cs="Times New Roman"/>
                <w:sz w:val="20"/>
                <w:szCs w:val="20"/>
              </w:rPr>
            </w:pPr>
            <w:r w:rsidRPr="00FE0AD0">
              <w:rPr>
                <w:rFonts w:ascii="Times New Roman" w:hAnsi="Times New Roman" w:cs="Times New Roman"/>
                <w:sz w:val="20"/>
                <w:szCs w:val="20"/>
              </w:rPr>
              <w:t xml:space="preserve">Vehicle Polish Cloth </w:t>
            </w:r>
          </w:p>
        </w:tc>
        <w:tc>
          <w:tcPr>
            <w:tcW w:w="1350" w:type="dxa"/>
            <w:shd w:val="clear" w:color="auto" w:fill="FFFFFF" w:themeFill="background1"/>
            <w:vAlign w:val="center"/>
          </w:tcPr>
          <w:p w:rsidR="00FE0AD0" w:rsidRPr="00FE0AD0" w:rsidRDefault="00FE0AD0" w:rsidP="00FE0AD0">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E0AD0" w:rsidRPr="00FE0AD0" w:rsidRDefault="00FE0AD0" w:rsidP="00FE0AD0">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E0AD0" w:rsidRPr="00FE0AD0" w:rsidRDefault="00FE0AD0" w:rsidP="00FE0AD0">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E0AD0" w:rsidRPr="00FE0AD0" w:rsidRDefault="00FE0AD0" w:rsidP="00FE0AD0">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E0AD0" w:rsidRPr="00FE0AD0" w:rsidRDefault="00FE0AD0" w:rsidP="00FE0AD0">
            <w:pPr>
              <w:shd w:val="clear" w:color="auto" w:fill="FFFFFF" w:themeFill="background1"/>
              <w:spacing w:after="0" w:line="240" w:lineRule="auto"/>
              <w:jc w:val="both"/>
              <w:rPr>
                <w:rFonts w:ascii="Times New Roman" w:hAnsi="Times New Roman" w:cs="Times New Roman"/>
                <w:sz w:val="20"/>
                <w:szCs w:val="20"/>
              </w:rPr>
            </w:pPr>
          </w:p>
        </w:tc>
      </w:tr>
      <w:tr w:rsidR="00FE0AD0" w:rsidRPr="00170D32" w:rsidTr="00A90A99">
        <w:trPr>
          <w:trHeight w:val="17"/>
        </w:trPr>
        <w:tc>
          <w:tcPr>
            <w:tcW w:w="540" w:type="dxa"/>
          </w:tcPr>
          <w:p w:rsidR="00FE0AD0" w:rsidRPr="00170D32" w:rsidRDefault="00FE0AD0" w:rsidP="00F80088">
            <w:pPr>
              <w:numPr>
                <w:ilvl w:val="0"/>
                <w:numId w:val="25"/>
              </w:numPr>
              <w:shd w:val="clear" w:color="auto" w:fill="FFFFFF" w:themeFill="background1"/>
              <w:spacing w:after="0" w:line="240" w:lineRule="auto"/>
              <w:jc w:val="center"/>
              <w:rPr>
                <w:rFonts w:ascii="Times New Roman" w:hAnsi="Times New Roman" w:cs="Times New Roman"/>
                <w:sz w:val="20"/>
                <w:szCs w:val="20"/>
              </w:rPr>
            </w:pPr>
          </w:p>
        </w:tc>
        <w:tc>
          <w:tcPr>
            <w:tcW w:w="3803" w:type="dxa"/>
            <w:vAlign w:val="center"/>
          </w:tcPr>
          <w:p w:rsidR="00FE0AD0" w:rsidRPr="00FE0AD0" w:rsidRDefault="00FE0AD0" w:rsidP="00FE0AD0">
            <w:pPr>
              <w:shd w:val="clear" w:color="auto" w:fill="FFFFFF" w:themeFill="background1"/>
              <w:spacing w:after="0" w:line="240" w:lineRule="auto"/>
              <w:rPr>
                <w:rFonts w:ascii="Times New Roman" w:hAnsi="Times New Roman" w:cs="Times New Roman"/>
                <w:sz w:val="20"/>
                <w:szCs w:val="20"/>
              </w:rPr>
            </w:pPr>
            <w:r w:rsidRPr="00FE0AD0">
              <w:rPr>
                <w:rFonts w:ascii="Times New Roman" w:hAnsi="Times New Roman" w:cs="Times New Roman"/>
                <w:sz w:val="20"/>
                <w:szCs w:val="20"/>
              </w:rPr>
              <w:t>Vehicle Perfume Gel as per sample</w:t>
            </w:r>
          </w:p>
        </w:tc>
        <w:tc>
          <w:tcPr>
            <w:tcW w:w="1350" w:type="dxa"/>
            <w:shd w:val="clear" w:color="auto" w:fill="FFFFFF" w:themeFill="background1"/>
            <w:vAlign w:val="center"/>
          </w:tcPr>
          <w:p w:rsidR="00FE0AD0" w:rsidRPr="00FE0AD0" w:rsidRDefault="00FE0AD0" w:rsidP="00FE0AD0">
            <w:pPr>
              <w:shd w:val="clear" w:color="auto" w:fill="FFFFFF" w:themeFill="background1"/>
              <w:spacing w:after="0" w:line="240" w:lineRule="auto"/>
              <w:jc w:val="center"/>
              <w:rPr>
                <w:rFonts w:ascii="Times New Roman" w:hAnsi="Times New Roman" w:cs="Times New Roman"/>
                <w:sz w:val="20"/>
                <w:szCs w:val="20"/>
              </w:rPr>
            </w:pPr>
            <w:r>
              <w:rPr>
                <w:rFonts w:ascii="Times New Roman" w:hAnsi="Times New Roman" w:cs="Times New Roman"/>
                <w:sz w:val="20"/>
                <w:szCs w:val="20"/>
              </w:rPr>
              <w:t>-do-</w:t>
            </w:r>
          </w:p>
        </w:tc>
        <w:tc>
          <w:tcPr>
            <w:tcW w:w="1440" w:type="dxa"/>
            <w:shd w:val="clear" w:color="auto" w:fill="FFFFFF" w:themeFill="background1"/>
          </w:tcPr>
          <w:p w:rsidR="00FE0AD0" w:rsidRPr="00FE0AD0" w:rsidRDefault="00FE0AD0" w:rsidP="00FE0AD0">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E0AD0" w:rsidRPr="00FE0AD0" w:rsidRDefault="00FE0AD0" w:rsidP="00FE0AD0">
            <w:pPr>
              <w:shd w:val="clear" w:color="auto" w:fill="FFFFFF" w:themeFill="background1"/>
              <w:spacing w:after="0" w:line="240" w:lineRule="auto"/>
              <w:jc w:val="center"/>
              <w:rPr>
                <w:rFonts w:ascii="Times New Roman" w:hAnsi="Times New Roman" w:cs="Times New Roman"/>
                <w:sz w:val="20"/>
                <w:szCs w:val="20"/>
              </w:rPr>
            </w:pPr>
          </w:p>
        </w:tc>
        <w:tc>
          <w:tcPr>
            <w:tcW w:w="1260" w:type="dxa"/>
            <w:shd w:val="clear" w:color="auto" w:fill="FFFFFF" w:themeFill="background1"/>
          </w:tcPr>
          <w:p w:rsidR="00FE0AD0" w:rsidRPr="00FE0AD0" w:rsidRDefault="00FE0AD0" w:rsidP="00FE0AD0">
            <w:pPr>
              <w:shd w:val="clear" w:color="auto" w:fill="FFFFFF" w:themeFill="background1"/>
              <w:spacing w:after="0" w:line="240" w:lineRule="auto"/>
              <w:jc w:val="center"/>
              <w:rPr>
                <w:rFonts w:ascii="Times New Roman" w:hAnsi="Times New Roman" w:cs="Times New Roman"/>
                <w:sz w:val="20"/>
                <w:szCs w:val="20"/>
              </w:rPr>
            </w:pPr>
          </w:p>
        </w:tc>
        <w:tc>
          <w:tcPr>
            <w:tcW w:w="1980" w:type="dxa"/>
          </w:tcPr>
          <w:p w:rsidR="00FE0AD0" w:rsidRPr="00FE0AD0" w:rsidRDefault="00FE0AD0" w:rsidP="00FE0AD0">
            <w:pPr>
              <w:shd w:val="clear" w:color="auto" w:fill="FFFFFF" w:themeFill="background1"/>
              <w:spacing w:after="0" w:line="240" w:lineRule="auto"/>
              <w:jc w:val="both"/>
              <w:rPr>
                <w:rFonts w:ascii="Times New Roman" w:hAnsi="Times New Roman" w:cs="Times New Roman"/>
                <w:sz w:val="20"/>
                <w:szCs w:val="20"/>
              </w:rPr>
            </w:pPr>
          </w:p>
        </w:tc>
      </w:tr>
    </w:tbl>
    <w:p w:rsidR="00F80088" w:rsidRPr="00170D32" w:rsidRDefault="00F80088" w:rsidP="00F80088">
      <w:pPr>
        <w:shd w:val="clear" w:color="auto" w:fill="FFFFFF" w:themeFill="background1"/>
        <w:rPr>
          <w:rFonts w:ascii="Times New Roman" w:hAnsi="Times New Roman" w:cs="Times New Roman"/>
          <w:sz w:val="20"/>
          <w:szCs w:val="20"/>
        </w:rPr>
      </w:pPr>
    </w:p>
    <w:p w:rsidR="00F80088" w:rsidRPr="00170D32" w:rsidRDefault="00F80088" w:rsidP="00F80088">
      <w:pPr>
        <w:shd w:val="clear" w:color="auto" w:fill="FFFFFF" w:themeFill="background1"/>
        <w:rPr>
          <w:rFonts w:ascii="Times New Roman" w:hAnsi="Times New Roman" w:cs="Times New Roman"/>
          <w:sz w:val="20"/>
          <w:szCs w:val="20"/>
        </w:rPr>
      </w:pPr>
    </w:p>
    <w:p w:rsidR="00786663" w:rsidRPr="00786663" w:rsidRDefault="00786663" w:rsidP="00786663">
      <w:pPr>
        <w:shd w:val="clear" w:color="auto" w:fill="FFFFFF" w:themeFill="background1"/>
        <w:rPr>
          <w:rFonts w:ascii="Times New Roman" w:hAnsi="Times New Roman" w:cs="Times New Roman"/>
          <w:sz w:val="20"/>
          <w:szCs w:val="20"/>
        </w:rPr>
      </w:pPr>
      <w:r w:rsidRPr="00786663">
        <w:rPr>
          <w:rFonts w:ascii="Times New Roman" w:hAnsi="Times New Roman" w:cs="Times New Roman"/>
          <w:sz w:val="20"/>
          <w:szCs w:val="20"/>
        </w:rPr>
        <w:tab/>
      </w:r>
    </w:p>
    <w:p w:rsidR="00786663" w:rsidRPr="00786663" w:rsidRDefault="00786663" w:rsidP="00786663">
      <w:pPr>
        <w:shd w:val="clear" w:color="auto" w:fill="FFFFFF" w:themeFill="background1"/>
        <w:ind w:left="4320" w:firstLine="720"/>
        <w:rPr>
          <w:rFonts w:ascii="Times New Roman" w:hAnsi="Times New Roman" w:cs="Times New Roman"/>
          <w:b/>
          <w:sz w:val="20"/>
          <w:szCs w:val="20"/>
        </w:rPr>
      </w:pPr>
      <w:r w:rsidRPr="00786663">
        <w:rPr>
          <w:rFonts w:ascii="Times New Roman" w:hAnsi="Times New Roman" w:cs="Times New Roman"/>
          <w:b/>
          <w:sz w:val="20"/>
          <w:szCs w:val="20"/>
        </w:rPr>
        <w:t>(SIGNATURE &amp; SEAL OF BIDDER)</w:t>
      </w:r>
    </w:p>
    <w:p w:rsidR="00786663" w:rsidRPr="00786663" w:rsidRDefault="00786663" w:rsidP="00786663">
      <w:pPr>
        <w:shd w:val="clear" w:color="auto" w:fill="FFFFFF" w:themeFill="background1"/>
        <w:rPr>
          <w:rFonts w:ascii="Times New Roman" w:hAnsi="Times New Roman" w:cs="Times New Roman"/>
          <w:sz w:val="20"/>
          <w:szCs w:val="20"/>
        </w:rPr>
      </w:pPr>
    </w:p>
    <w:p w:rsidR="00F80088" w:rsidRPr="00170D32" w:rsidRDefault="00F80088" w:rsidP="00F80088">
      <w:pPr>
        <w:shd w:val="clear" w:color="auto" w:fill="FFFFFF" w:themeFill="background1"/>
        <w:rPr>
          <w:rFonts w:ascii="Times New Roman" w:hAnsi="Times New Roman" w:cs="Times New Roman"/>
          <w:sz w:val="20"/>
          <w:szCs w:val="20"/>
        </w:rPr>
      </w:pPr>
    </w:p>
    <w:p w:rsidR="00F80088" w:rsidRDefault="00F80088">
      <w:pPr>
        <w:rPr>
          <w:rFonts w:ascii="Times New Roman" w:eastAsia="Times New Roman" w:hAnsi="Times New Roman" w:cs="Times New Roman"/>
          <w:sz w:val="24"/>
          <w:szCs w:val="24"/>
        </w:rPr>
      </w:pPr>
    </w:p>
    <w:p w:rsidR="00F80088" w:rsidRDefault="00F8008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4635A" w:rsidRPr="00C4635A" w:rsidRDefault="00C4635A" w:rsidP="00C4635A">
      <w:pPr>
        <w:spacing w:after="0" w:line="240" w:lineRule="auto"/>
        <w:jc w:val="center"/>
        <w:rPr>
          <w:rFonts w:ascii="Times New Roman" w:eastAsia="Times New Roman" w:hAnsi="Times New Roman" w:cs="Times New Roman"/>
          <w:sz w:val="24"/>
          <w:szCs w:val="24"/>
        </w:rPr>
      </w:pPr>
    </w:p>
    <w:p w:rsidR="00C4635A" w:rsidRPr="00C4635A" w:rsidRDefault="00190BA1" w:rsidP="00C463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r w:rsidR="00C4635A" w:rsidRPr="00C4635A">
        <w:rPr>
          <w:rFonts w:ascii="Times New Roman" w:eastAsia="Times New Roman" w:hAnsi="Times New Roman" w:cs="Times New Roman"/>
          <w:sz w:val="24"/>
          <w:szCs w:val="24"/>
        </w:rPr>
        <w:t>-</w:t>
      </w:r>
    </w:p>
    <w:tbl>
      <w:tblPr>
        <w:tblpPr w:leftFromText="180" w:rightFromText="180" w:vertAnchor="text" w:horzAnchor="margin" w:tblpY="350"/>
        <w:tblW w:w="10188" w:type="dxa"/>
        <w:tblLayout w:type="fixed"/>
        <w:tblLook w:val="0000" w:firstRow="0" w:lastRow="0" w:firstColumn="0" w:lastColumn="0" w:noHBand="0" w:noVBand="0"/>
      </w:tblPr>
      <w:tblGrid>
        <w:gridCol w:w="540"/>
        <w:gridCol w:w="8352"/>
        <w:gridCol w:w="756"/>
        <w:gridCol w:w="540"/>
      </w:tblGrid>
      <w:tr w:rsidR="00C4635A" w:rsidRPr="00C4635A" w:rsidTr="00905A13">
        <w:trPr>
          <w:trHeight w:val="458"/>
        </w:trPr>
        <w:tc>
          <w:tcPr>
            <w:tcW w:w="10188" w:type="dxa"/>
            <w:gridSpan w:val="4"/>
            <w:tcBorders>
              <w:top w:val="single" w:sz="4" w:space="0" w:color="auto"/>
              <w:left w:val="single" w:sz="4" w:space="0" w:color="auto"/>
              <w:bottom w:val="single" w:sz="4" w:space="0" w:color="auto"/>
              <w:right w:val="single" w:sz="4" w:space="0" w:color="auto"/>
            </w:tcBorders>
            <w:vAlign w:val="center"/>
          </w:tcPr>
          <w:p w:rsidR="00C4635A" w:rsidRPr="00C4635A" w:rsidRDefault="00C4635A" w:rsidP="00C4635A">
            <w:pPr>
              <w:spacing w:after="0" w:line="240" w:lineRule="auto"/>
              <w:jc w:val="center"/>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 xml:space="preserve">DETAIL OF FINANCIAL INSTRUMENTS/CHECK LIST </w:t>
            </w:r>
          </w:p>
        </w:tc>
      </w:tr>
      <w:tr w:rsidR="00C4635A" w:rsidRPr="00C4635A" w:rsidTr="00905A13">
        <w:trPr>
          <w:trHeight w:val="710"/>
        </w:trPr>
        <w:tc>
          <w:tcPr>
            <w:tcW w:w="540" w:type="dxa"/>
            <w:tcBorders>
              <w:top w:val="single" w:sz="4" w:space="0" w:color="auto"/>
              <w:left w:val="single" w:sz="4" w:space="0" w:color="auto"/>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proofErr w:type="spellStart"/>
            <w:r w:rsidRPr="00C4635A">
              <w:rPr>
                <w:rFonts w:ascii="Times New Roman" w:eastAsia="Times New Roman" w:hAnsi="Times New Roman" w:cs="Times New Roman"/>
                <w:sz w:val="24"/>
                <w:szCs w:val="24"/>
              </w:rPr>
              <w:t>i</w:t>
            </w:r>
            <w:proofErr w:type="spellEnd"/>
          </w:p>
        </w:tc>
        <w:tc>
          <w:tcPr>
            <w:tcW w:w="9648" w:type="dxa"/>
            <w:gridSpan w:val="3"/>
            <w:tcBorders>
              <w:top w:val="single" w:sz="4" w:space="0" w:color="auto"/>
              <w:left w:val="nil"/>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Pay Order/Call Deposit Receipt/Bank Draft of Rs.______________ bearing No.__________ dated________________ of Bank______________________________ is attached in original as security deposit.</w:t>
            </w:r>
          </w:p>
        </w:tc>
      </w:tr>
      <w:tr w:rsidR="00C4635A" w:rsidRPr="00C4635A" w:rsidTr="00905A13">
        <w:trPr>
          <w:trHeight w:val="530"/>
        </w:trPr>
        <w:tc>
          <w:tcPr>
            <w:tcW w:w="540" w:type="dxa"/>
            <w:tcBorders>
              <w:top w:val="nil"/>
              <w:left w:val="single" w:sz="4" w:space="0" w:color="auto"/>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ii</w:t>
            </w:r>
          </w:p>
        </w:tc>
        <w:tc>
          <w:tcPr>
            <w:tcW w:w="9648" w:type="dxa"/>
            <w:gridSpan w:val="3"/>
            <w:tcBorders>
              <w:top w:val="single" w:sz="4" w:space="0" w:color="auto"/>
              <w:left w:val="nil"/>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Validity of Bid is by_____________________________________________________</w:t>
            </w:r>
          </w:p>
        </w:tc>
      </w:tr>
      <w:tr w:rsidR="00C4635A" w:rsidRPr="00C4635A" w:rsidTr="00905A13">
        <w:trPr>
          <w:trHeight w:val="530"/>
        </w:trPr>
        <w:tc>
          <w:tcPr>
            <w:tcW w:w="540" w:type="dxa"/>
            <w:tcBorders>
              <w:top w:val="single" w:sz="4" w:space="0" w:color="auto"/>
              <w:left w:val="single" w:sz="4" w:space="0" w:color="auto"/>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iii</w:t>
            </w:r>
          </w:p>
        </w:tc>
        <w:tc>
          <w:tcPr>
            <w:tcW w:w="9648" w:type="dxa"/>
            <w:gridSpan w:val="3"/>
            <w:tcBorders>
              <w:top w:val="single" w:sz="4" w:space="0" w:color="auto"/>
              <w:left w:val="nil"/>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Bidder(s) must attach General Sales Tax (GST) registration certificate and National Tax Number (NTN).</w:t>
            </w:r>
          </w:p>
        </w:tc>
      </w:tr>
      <w:tr w:rsidR="00C4635A" w:rsidRPr="00C4635A" w:rsidTr="00905A13">
        <w:trPr>
          <w:trHeight w:val="17"/>
        </w:trPr>
        <w:tc>
          <w:tcPr>
            <w:tcW w:w="540" w:type="dxa"/>
            <w:tcBorders>
              <w:top w:val="nil"/>
              <w:left w:val="single" w:sz="4" w:space="0" w:color="auto"/>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iv</w:t>
            </w:r>
          </w:p>
        </w:tc>
        <w:tc>
          <w:tcPr>
            <w:tcW w:w="9648" w:type="dxa"/>
            <w:gridSpan w:val="3"/>
            <w:tcBorders>
              <w:top w:val="single" w:sz="4" w:space="0" w:color="auto"/>
              <w:left w:val="nil"/>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p>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Bank Account No______________________________________________________</w:t>
            </w:r>
          </w:p>
          <w:p w:rsidR="00C4635A" w:rsidRPr="00C4635A" w:rsidRDefault="00C4635A" w:rsidP="00C4635A">
            <w:pPr>
              <w:spacing w:after="0" w:line="240" w:lineRule="auto"/>
              <w:rPr>
                <w:rFonts w:ascii="Times New Roman" w:eastAsia="Times New Roman" w:hAnsi="Times New Roman" w:cs="Times New Roman"/>
                <w:sz w:val="24"/>
                <w:szCs w:val="24"/>
              </w:rPr>
            </w:pPr>
          </w:p>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Name of Bank ________________________________________________________</w:t>
            </w:r>
          </w:p>
          <w:p w:rsidR="00C4635A" w:rsidRPr="00C4635A" w:rsidRDefault="00C4635A" w:rsidP="00C4635A">
            <w:pPr>
              <w:spacing w:after="0" w:line="240" w:lineRule="auto"/>
              <w:rPr>
                <w:rFonts w:ascii="Times New Roman" w:eastAsia="Times New Roman" w:hAnsi="Times New Roman" w:cs="Times New Roman"/>
                <w:sz w:val="24"/>
                <w:szCs w:val="24"/>
              </w:rPr>
            </w:pPr>
          </w:p>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Address _____________________________________________________________</w:t>
            </w:r>
          </w:p>
          <w:p w:rsidR="00C4635A" w:rsidRPr="00C4635A" w:rsidRDefault="00C4635A" w:rsidP="00C4635A">
            <w:pPr>
              <w:spacing w:after="0" w:line="240" w:lineRule="auto"/>
              <w:rPr>
                <w:rFonts w:ascii="Times New Roman" w:eastAsia="Times New Roman" w:hAnsi="Times New Roman" w:cs="Times New Roman"/>
                <w:sz w:val="24"/>
                <w:szCs w:val="24"/>
              </w:rPr>
            </w:pPr>
          </w:p>
        </w:tc>
      </w:tr>
      <w:tr w:rsidR="00C4635A" w:rsidRPr="00C4635A" w:rsidTr="00905A13">
        <w:trPr>
          <w:trHeight w:val="377"/>
        </w:trPr>
        <w:tc>
          <w:tcPr>
            <w:tcW w:w="540" w:type="dxa"/>
            <w:tcBorders>
              <w:top w:val="nil"/>
              <w:left w:val="single" w:sz="4" w:space="0" w:color="auto"/>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v</w:t>
            </w:r>
          </w:p>
        </w:tc>
        <w:tc>
          <w:tcPr>
            <w:tcW w:w="9648" w:type="dxa"/>
            <w:gridSpan w:val="3"/>
            <w:tcBorders>
              <w:top w:val="single" w:sz="4" w:space="0" w:color="auto"/>
              <w:left w:val="nil"/>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Payment will be claimed on completion of 100% supply as per approved quality standers /specifications.</w:t>
            </w:r>
          </w:p>
        </w:tc>
      </w:tr>
      <w:tr w:rsidR="00C4635A" w:rsidRPr="00C4635A" w:rsidTr="00905A13">
        <w:trPr>
          <w:trHeight w:val="350"/>
        </w:trPr>
        <w:tc>
          <w:tcPr>
            <w:tcW w:w="10188" w:type="dxa"/>
            <w:gridSpan w:val="4"/>
            <w:tcBorders>
              <w:top w:val="nil"/>
              <w:left w:val="single" w:sz="4" w:space="0" w:color="auto"/>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CHECK LIST</w:t>
            </w:r>
          </w:p>
        </w:tc>
      </w:tr>
      <w:tr w:rsidR="00C4635A" w:rsidRPr="00C4635A" w:rsidTr="00905A13">
        <w:trPr>
          <w:trHeight w:val="341"/>
        </w:trPr>
        <w:tc>
          <w:tcPr>
            <w:tcW w:w="540" w:type="dxa"/>
            <w:tcBorders>
              <w:top w:val="nil"/>
              <w:left w:val="single" w:sz="4" w:space="0" w:color="auto"/>
              <w:bottom w:val="single" w:sz="4" w:space="0" w:color="auto"/>
              <w:right w:val="single" w:sz="4" w:space="0" w:color="auto"/>
            </w:tcBorders>
            <w:vAlign w:val="center"/>
          </w:tcPr>
          <w:p w:rsidR="00C4635A" w:rsidRPr="00C4635A" w:rsidRDefault="00C4635A" w:rsidP="00C4635A">
            <w:pPr>
              <w:numPr>
                <w:ilvl w:val="0"/>
                <w:numId w:val="9"/>
              </w:numPr>
              <w:spacing w:after="0" w:line="240" w:lineRule="auto"/>
              <w:rPr>
                <w:rFonts w:ascii="Times New Roman" w:eastAsia="Times New Roman" w:hAnsi="Times New Roman" w:cs="Times New Roman"/>
                <w:sz w:val="24"/>
                <w:szCs w:val="24"/>
              </w:rPr>
            </w:pPr>
          </w:p>
        </w:tc>
        <w:tc>
          <w:tcPr>
            <w:tcW w:w="8352" w:type="dxa"/>
            <w:tcBorders>
              <w:top w:val="single" w:sz="4" w:space="0" w:color="auto"/>
              <w:left w:val="nil"/>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Copy of National Tax Number (NTN) certificate</w:t>
            </w:r>
          </w:p>
        </w:tc>
        <w:tc>
          <w:tcPr>
            <w:tcW w:w="756" w:type="dxa"/>
            <w:tcBorders>
              <w:top w:val="single" w:sz="4" w:space="0" w:color="auto"/>
              <w:left w:val="nil"/>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 xml:space="preserve">Yes </w:t>
            </w:r>
          </w:p>
        </w:tc>
        <w:tc>
          <w:tcPr>
            <w:tcW w:w="540" w:type="dxa"/>
            <w:tcBorders>
              <w:top w:val="single" w:sz="4" w:space="0" w:color="auto"/>
              <w:left w:val="nil"/>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No</w:t>
            </w:r>
          </w:p>
        </w:tc>
      </w:tr>
      <w:tr w:rsidR="00C4635A" w:rsidRPr="00C4635A" w:rsidTr="00905A13">
        <w:trPr>
          <w:trHeight w:val="359"/>
        </w:trPr>
        <w:tc>
          <w:tcPr>
            <w:tcW w:w="540" w:type="dxa"/>
            <w:tcBorders>
              <w:top w:val="nil"/>
              <w:left w:val="single" w:sz="4" w:space="0" w:color="auto"/>
              <w:bottom w:val="single" w:sz="4" w:space="0" w:color="auto"/>
              <w:right w:val="single" w:sz="4" w:space="0" w:color="auto"/>
            </w:tcBorders>
            <w:vAlign w:val="center"/>
          </w:tcPr>
          <w:p w:rsidR="00C4635A" w:rsidRPr="00C4635A" w:rsidRDefault="00C4635A" w:rsidP="00C4635A">
            <w:pPr>
              <w:numPr>
                <w:ilvl w:val="0"/>
                <w:numId w:val="9"/>
              </w:numPr>
              <w:spacing w:after="0" w:line="240" w:lineRule="auto"/>
              <w:rPr>
                <w:rFonts w:ascii="Times New Roman" w:eastAsia="Times New Roman" w:hAnsi="Times New Roman" w:cs="Times New Roman"/>
                <w:sz w:val="24"/>
                <w:szCs w:val="24"/>
              </w:rPr>
            </w:pPr>
          </w:p>
        </w:tc>
        <w:tc>
          <w:tcPr>
            <w:tcW w:w="8352" w:type="dxa"/>
            <w:tcBorders>
              <w:top w:val="single" w:sz="4" w:space="0" w:color="auto"/>
              <w:left w:val="nil"/>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 xml:space="preserve">Copy of Sales Tax Registration certificate </w:t>
            </w:r>
          </w:p>
        </w:tc>
        <w:tc>
          <w:tcPr>
            <w:tcW w:w="756" w:type="dxa"/>
            <w:tcBorders>
              <w:top w:val="single" w:sz="4" w:space="0" w:color="auto"/>
              <w:left w:val="nil"/>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 xml:space="preserve">Yes </w:t>
            </w:r>
          </w:p>
        </w:tc>
        <w:tc>
          <w:tcPr>
            <w:tcW w:w="540" w:type="dxa"/>
            <w:tcBorders>
              <w:top w:val="single" w:sz="4" w:space="0" w:color="auto"/>
              <w:left w:val="nil"/>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No</w:t>
            </w:r>
          </w:p>
        </w:tc>
      </w:tr>
      <w:tr w:rsidR="00C4635A" w:rsidRPr="00C4635A" w:rsidTr="00905A13">
        <w:trPr>
          <w:trHeight w:val="341"/>
        </w:trPr>
        <w:tc>
          <w:tcPr>
            <w:tcW w:w="540" w:type="dxa"/>
            <w:tcBorders>
              <w:top w:val="nil"/>
              <w:left w:val="single" w:sz="4" w:space="0" w:color="auto"/>
              <w:bottom w:val="single" w:sz="4" w:space="0" w:color="auto"/>
              <w:right w:val="single" w:sz="4" w:space="0" w:color="auto"/>
            </w:tcBorders>
            <w:vAlign w:val="center"/>
          </w:tcPr>
          <w:p w:rsidR="00C4635A" w:rsidRPr="00C4635A" w:rsidRDefault="00C4635A" w:rsidP="00C4635A">
            <w:pPr>
              <w:numPr>
                <w:ilvl w:val="0"/>
                <w:numId w:val="9"/>
              </w:numPr>
              <w:spacing w:after="0" w:line="240" w:lineRule="auto"/>
              <w:rPr>
                <w:rFonts w:ascii="Times New Roman" w:eastAsia="Times New Roman" w:hAnsi="Times New Roman" w:cs="Times New Roman"/>
                <w:sz w:val="24"/>
                <w:szCs w:val="24"/>
              </w:rPr>
            </w:pPr>
          </w:p>
        </w:tc>
        <w:tc>
          <w:tcPr>
            <w:tcW w:w="8352" w:type="dxa"/>
            <w:tcBorders>
              <w:top w:val="single" w:sz="4" w:space="0" w:color="auto"/>
              <w:left w:val="nil"/>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Pay Order/ Bank Draft of Security deposit</w:t>
            </w:r>
          </w:p>
        </w:tc>
        <w:tc>
          <w:tcPr>
            <w:tcW w:w="756" w:type="dxa"/>
            <w:tcBorders>
              <w:top w:val="single" w:sz="4" w:space="0" w:color="auto"/>
              <w:left w:val="nil"/>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 xml:space="preserve">Yes </w:t>
            </w:r>
          </w:p>
        </w:tc>
        <w:tc>
          <w:tcPr>
            <w:tcW w:w="540" w:type="dxa"/>
            <w:tcBorders>
              <w:top w:val="single" w:sz="4" w:space="0" w:color="auto"/>
              <w:left w:val="nil"/>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No</w:t>
            </w:r>
          </w:p>
        </w:tc>
      </w:tr>
      <w:tr w:rsidR="00C4635A" w:rsidRPr="00C4635A" w:rsidTr="00905A13">
        <w:trPr>
          <w:trHeight w:val="359"/>
        </w:trPr>
        <w:tc>
          <w:tcPr>
            <w:tcW w:w="540" w:type="dxa"/>
            <w:tcBorders>
              <w:top w:val="single" w:sz="4" w:space="0" w:color="auto"/>
              <w:left w:val="single" w:sz="4" w:space="0" w:color="auto"/>
              <w:bottom w:val="single" w:sz="4" w:space="0" w:color="auto"/>
              <w:right w:val="single" w:sz="4" w:space="0" w:color="auto"/>
            </w:tcBorders>
            <w:vAlign w:val="center"/>
          </w:tcPr>
          <w:p w:rsidR="00C4635A" w:rsidRPr="00C4635A" w:rsidRDefault="00C4635A" w:rsidP="00C4635A">
            <w:pPr>
              <w:numPr>
                <w:ilvl w:val="0"/>
                <w:numId w:val="9"/>
              </w:numPr>
              <w:spacing w:after="0" w:line="240" w:lineRule="auto"/>
              <w:rPr>
                <w:rFonts w:ascii="Times New Roman" w:eastAsia="Times New Roman" w:hAnsi="Times New Roman" w:cs="Times New Roman"/>
                <w:sz w:val="24"/>
                <w:szCs w:val="24"/>
              </w:rPr>
            </w:pPr>
          </w:p>
        </w:tc>
        <w:tc>
          <w:tcPr>
            <w:tcW w:w="8352" w:type="dxa"/>
            <w:tcBorders>
              <w:top w:val="single" w:sz="4" w:space="0" w:color="auto"/>
              <w:left w:val="nil"/>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 xml:space="preserve">Undertaking on the letter head that firm is not black listed </w:t>
            </w:r>
          </w:p>
        </w:tc>
        <w:tc>
          <w:tcPr>
            <w:tcW w:w="756" w:type="dxa"/>
            <w:tcBorders>
              <w:top w:val="single" w:sz="4" w:space="0" w:color="auto"/>
              <w:left w:val="nil"/>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 xml:space="preserve">Yes </w:t>
            </w:r>
          </w:p>
        </w:tc>
        <w:tc>
          <w:tcPr>
            <w:tcW w:w="540" w:type="dxa"/>
            <w:tcBorders>
              <w:top w:val="single" w:sz="4" w:space="0" w:color="auto"/>
              <w:left w:val="nil"/>
              <w:bottom w:val="single" w:sz="4" w:space="0" w:color="auto"/>
              <w:right w:val="single" w:sz="4" w:space="0" w:color="auto"/>
            </w:tcBorders>
            <w:vAlign w:val="center"/>
          </w:tcPr>
          <w:p w:rsidR="00C4635A" w:rsidRPr="00C4635A" w:rsidRDefault="00C4635A" w:rsidP="00C4635A">
            <w:pPr>
              <w:spacing w:after="0" w:line="240" w:lineRule="auto"/>
              <w:rPr>
                <w:rFonts w:ascii="Times New Roman" w:eastAsia="Times New Roman" w:hAnsi="Times New Roman" w:cs="Times New Roman"/>
                <w:sz w:val="24"/>
                <w:szCs w:val="24"/>
              </w:rPr>
            </w:pPr>
            <w:r w:rsidRPr="00C4635A">
              <w:rPr>
                <w:rFonts w:ascii="Times New Roman" w:eastAsia="Times New Roman" w:hAnsi="Times New Roman" w:cs="Times New Roman"/>
                <w:sz w:val="24"/>
                <w:szCs w:val="24"/>
              </w:rPr>
              <w:t>No</w:t>
            </w:r>
          </w:p>
        </w:tc>
      </w:tr>
    </w:tbl>
    <w:p w:rsidR="00C4635A" w:rsidRPr="00C4635A" w:rsidRDefault="00C4635A" w:rsidP="00C4635A">
      <w:pPr>
        <w:spacing w:after="0" w:line="240" w:lineRule="auto"/>
        <w:jc w:val="center"/>
        <w:rPr>
          <w:rFonts w:ascii="Times New Roman" w:eastAsia="Times New Roman" w:hAnsi="Times New Roman" w:cs="Times New Roman"/>
          <w:sz w:val="24"/>
          <w:szCs w:val="24"/>
        </w:rPr>
      </w:pPr>
    </w:p>
    <w:p w:rsidR="00C4635A" w:rsidRPr="00C4635A" w:rsidRDefault="00C4635A" w:rsidP="00C4635A">
      <w:pPr>
        <w:spacing w:after="0" w:line="240" w:lineRule="auto"/>
        <w:jc w:val="right"/>
        <w:rPr>
          <w:rFonts w:ascii="Times New Roman" w:eastAsia="Times New Roman" w:hAnsi="Times New Roman" w:cs="Times New Roman"/>
          <w:b/>
          <w:bCs/>
          <w:sz w:val="24"/>
          <w:szCs w:val="24"/>
        </w:rPr>
      </w:pPr>
    </w:p>
    <w:p w:rsidR="00C4635A" w:rsidRPr="00C4635A" w:rsidRDefault="00C4635A" w:rsidP="00C4635A">
      <w:pPr>
        <w:spacing w:after="0" w:line="240" w:lineRule="auto"/>
        <w:jc w:val="right"/>
        <w:rPr>
          <w:rFonts w:ascii="Times New Roman" w:eastAsia="Times New Roman" w:hAnsi="Times New Roman" w:cs="Times New Roman"/>
          <w:b/>
          <w:bCs/>
          <w:sz w:val="24"/>
          <w:szCs w:val="24"/>
        </w:rPr>
      </w:pPr>
    </w:p>
    <w:p w:rsidR="00C4635A" w:rsidRPr="00C4635A" w:rsidRDefault="00C4635A" w:rsidP="00C4635A">
      <w:pPr>
        <w:spacing w:after="0" w:line="240" w:lineRule="auto"/>
        <w:jc w:val="right"/>
        <w:rPr>
          <w:rFonts w:ascii="Times New Roman" w:eastAsia="Times New Roman" w:hAnsi="Times New Roman" w:cs="Times New Roman"/>
          <w:b/>
          <w:bCs/>
          <w:sz w:val="24"/>
          <w:szCs w:val="24"/>
        </w:rPr>
      </w:pPr>
    </w:p>
    <w:p w:rsidR="00C4635A" w:rsidRPr="00C4635A" w:rsidRDefault="00C4635A" w:rsidP="00C4635A">
      <w:pPr>
        <w:spacing w:after="0" w:line="240" w:lineRule="auto"/>
        <w:jc w:val="right"/>
        <w:rPr>
          <w:rFonts w:ascii="Times New Roman" w:eastAsia="Times New Roman" w:hAnsi="Times New Roman" w:cs="Times New Roman"/>
          <w:b/>
          <w:bCs/>
          <w:sz w:val="24"/>
          <w:szCs w:val="24"/>
        </w:rPr>
      </w:pPr>
    </w:p>
    <w:p w:rsidR="00C4635A" w:rsidRPr="00C4635A" w:rsidRDefault="00C4635A" w:rsidP="00C4635A">
      <w:pPr>
        <w:spacing w:after="0" w:line="240" w:lineRule="auto"/>
        <w:jc w:val="right"/>
        <w:rPr>
          <w:rFonts w:ascii="Times New Roman" w:eastAsia="Times New Roman" w:hAnsi="Times New Roman" w:cs="Times New Roman"/>
          <w:b/>
          <w:bCs/>
          <w:sz w:val="24"/>
          <w:szCs w:val="24"/>
        </w:rPr>
      </w:pPr>
      <w:r w:rsidRPr="00C4635A">
        <w:rPr>
          <w:rFonts w:ascii="Times New Roman" w:eastAsia="Times New Roman" w:hAnsi="Times New Roman" w:cs="Times New Roman"/>
          <w:b/>
          <w:bCs/>
          <w:sz w:val="24"/>
          <w:szCs w:val="24"/>
        </w:rPr>
        <w:t>(SIGNATURE &amp; SEAL OF BIDDER)</w:t>
      </w:r>
    </w:p>
    <w:p w:rsidR="00072A9C" w:rsidRDefault="00072A9C"/>
    <w:sectPr w:rsidR="00072A9C" w:rsidSect="00C4635A">
      <w:pgSz w:w="12240" w:h="15840"/>
      <w:pgMar w:top="36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0B46"/>
    <w:multiLevelType w:val="multilevel"/>
    <w:tmpl w:val="59A46106"/>
    <w:lvl w:ilvl="0">
      <w:start w:val="1"/>
      <w:numFmt w:val="decimal"/>
      <w:lvlText w:val="%1."/>
      <w:lvlJc w:val="left"/>
      <w:pPr>
        <w:ind w:left="360" w:hanging="360"/>
      </w:pPr>
      <w:rPr>
        <w:rFonts w:cs="Times New Roman"/>
        <w:sz w:val="18"/>
        <w:szCs w:val="18"/>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nsid w:val="023A0BF0"/>
    <w:multiLevelType w:val="multilevel"/>
    <w:tmpl w:val="213A31E6"/>
    <w:lvl w:ilvl="0">
      <w:start w:val="1"/>
      <w:numFmt w:val="decimal"/>
      <w:lvlText w:val="%1."/>
      <w:lvlJc w:val="left"/>
      <w:pPr>
        <w:ind w:left="360" w:hanging="360"/>
      </w:pPr>
      <w:rPr>
        <w:rFonts w:cs="Times New Roman"/>
        <w:sz w:val="18"/>
        <w:szCs w:val="18"/>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nsid w:val="03DD6BDF"/>
    <w:multiLevelType w:val="hybridMultilevel"/>
    <w:tmpl w:val="DFC876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2D2199"/>
    <w:multiLevelType w:val="hybridMultilevel"/>
    <w:tmpl w:val="00426384"/>
    <w:lvl w:ilvl="0" w:tplc="E5268128">
      <w:start w:val="1"/>
      <w:numFmt w:val="decimal"/>
      <w:lvlText w:val="%1."/>
      <w:lvlJc w:val="left"/>
      <w:pPr>
        <w:ind w:left="360" w:hanging="360"/>
      </w:pPr>
      <w:rPr>
        <w:rFonts w:cs="Times New Roman"/>
        <w:sz w:val="18"/>
        <w:szCs w:val="18"/>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B236938"/>
    <w:multiLevelType w:val="multilevel"/>
    <w:tmpl w:val="7FCE7C96"/>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nsid w:val="0C1D78E2"/>
    <w:multiLevelType w:val="hybridMultilevel"/>
    <w:tmpl w:val="28D848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E11D6B"/>
    <w:multiLevelType w:val="hybridMultilevel"/>
    <w:tmpl w:val="A15E1CA4"/>
    <w:lvl w:ilvl="0" w:tplc="6E46E04A">
      <w:start w:val="1"/>
      <w:numFmt w:val="decimal"/>
      <w:lvlText w:val="%1."/>
      <w:lvlJc w:val="left"/>
      <w:pPr>
        <w:ind w:left="450" w:hanging="360"/>
      </w:pPr>
      <w:rPr>
        <w:rFonts w:cs="Times New Roman" w:hint="default"/>
        <w:sz w:val="18"/>
        <w:szCs w:val="1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E1B4BE9"/>
    <w:multiLevelType w:val="multilevel"/>
    <w:tmpl w:val="7FCE7C96"/>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
    <w:nsid w:val="12FA3D1D"/>
    <w:multiLevelType w:val="multilevel"/>
    <w:tmpl w:val="EE0244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6D23684"/>
    <w:multiLevelType w:val="multilevel"/>
    <w:tmpl w:val="577221E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AA550A6"/>
    <w:multiLevelType w:val="hybridMultilevel"/>
    <w:tmpl w:val="2550D9BE"/>
    <w:lvl w:ilvl="0" w:tplc="6AA6ED9C">
      <w:start w:val="1"/>
      <w:numFmt w:val="decimal"/>
      <w:lvlText w:val="%1."/>
      <w:lvlJc w:val="righ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nsid w:val="1B6A6712"/>
    <w:multiLevelType w:val="hybridMultilevel"/>
    <w:tmpl w:val="7FCE7C96"/>
    <w:lvl w:ilvl="0" w:tplc="0409000F">
      <w:start w:val="1"/>
      <w:numFmt w:val="decimal"/>
      <w:lvlText w:val="%1."/>
      <w:lvlJc w:val="left"/>
      <w:pPr>
        <w:tabs>
          <w:tab w:val="num" w:pos="360"/>
        </w:tabs>
        <w:ind w:left="360" w:hanging="360"/>
      </w:p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2">
    <w:nsid w:val="28701039"/>
    <w:multiLevelType w:val="hybridMultilevel"/>
    <w:tmpl w:val="0ADCE680"/>
    <w:lvl w:ilvl="0" w:tplc="44AA99CE">
      <w:start w:val="1"/>
      <w:numFmt w:val="decimal"/>
      <w:lvlText w:val="%1)"/>
      <w:lvlJc w:val="left"/>
      <w:pPr>
        <w:ind w:left="54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C76AC2"/>
    <w:multiLevelType w:val="hybridMultilevel"/>
    <w:tmpl w:val="F2EE33EE"/>
    <w:lvl w:ilvl="0" w:tplc="3CDAE7F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5E7685"/>
    <w:multiLevelType w:val="hybridMultilevel"/>
    <w:tmpl w:val="2A04647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B12920"/>
    <w:multiLevelType w:val="multilevel"/>
    <w:tmpl w:val="F9F6E2A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2924A52"/>
    <w:multiLevelType w:val="multilevel"/>
    <w:tmpl w:val="E83AB9D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2AC3C0A"/>
    <w:multiLevelType w:val="hybridMultilevel"/>
    <w:tmpl w:val="F9F6E2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3FB6E95"/>
    <w:multiLevelType w:val="hybridMultilevel"/>
    <w:tmpl w:val="D722F4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E52F8B"/>
    <w:multiLevelType w:val="multilevel"/>
    <w:tmpl w:val="7FCE7C96"/>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nsid w:val="3CC93707"/>
    <w:multiLevelType w:val="multilevel"/>
    <w:tmpl w:val="051408D6"/>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1">
    <w:nsid w:val="421E2C50"/>
    <w:multiLevelType w:val="hybridMultilevel"/>
    <w:tmpl w:val="551801F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3D44D1F"/>
    <w:multiLevelType w:val="hybridMultilevel"/>
    <w:tmpl w:val="D1809C9E"/>
    <w:lvl w:ilvl="0" w:tplc="37202EC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3">
    <w:nsid w:val="44EF3EAF"/>
    <w:multiLevelType w:val="hybridMultilevel"/>
    <w:tmpl w:val="1F486DA4"/>
    <w:lvl w:ilvl="0" w:tplc="3E22ED1A">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45D65CC1"/>
    <w:multiLevelType w:val="hybridMultilevel"/>
    <w:tmpl w:val="47641F38"/>
    <w:lvl w:ilvl="0" w:tplc="CC686D40">
      <w:start w:val="1"/>
      <w:numFmt w:val="decimal"/>
      <w:lvlText w:val="%1."/>
      <w:lvlJc w:val="left"/>
      <w:pPr>
        <w:ind w:left="45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49FA3CF4"/>
    <w:multiLevelType w:val="multilevel"/>
    <w:tmpl w:val="206C5B7E"/>
    <w:lvl w:ilvl="0">
      <w:start w:val="1"/>
      <w:numFmt w:val="decimal"/>
      <w:lvlText w:val="%1."/>
      <w:lvlJc w:val="left"/>
      <w:pPr>
        <w:ind w:left="360" w:hanging="360"/>
      </w:pPr>
      <w:rPr>
        <w:rFonts w:cs="Times New Roman"/>
        <w:sz w:val="18"/>
        <w:szCs w:val="18"/>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6">
    <w:nsid w:val="4ABD74F7"/>
    <w:multiLevelType w:val="hybridMultilevel"/>
    <w:tmpl w:val="5B702D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DDC3DDE"/>
    <w:multiLevelType w:val="hybridMultilevel"/>
    <w:tmpl w:val="577221E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FA75AD"/>
    <w:multiLevelType w:val="hybridMultilevel"/>
    <w:tmpl w:val="954A9BC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CDA5138"/>
    <w:multiLevelType w:val="hybridMultilevel"/>
    <w:tmpl w:val="BD74B6C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5D095C"/>
    <w:multiLevelType w:val="hybridMultilevel"/>
    <w:tmpl w:val="E8BE4662"/>
    <w:lvl w:ilvl="0" w:tplc="EF9A9C34">
      <w:start w:val="1"/>
      <w:numFmt w:val="decimal"/>
      <w:lvlText w:val="%1."/>
      <w:lvlJc w:val="left"/>
      <w:pPr>
        <w:tabs>
          <w:tab w:val="num" w:pos="432"/>
        </w:tabs>
        <w:ind w:left="432" w:hanging="432"/>
      </w:pPr>
      <w:rPr>
        <w:rFonts w:hint="default"/>
        <w:sz w:val="18"/>
        <w:szCs w:val="18"/>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1">
    <w:nsid w:val="60237CA1"/>
    <w:multiLevelType w:val="hybridMultilevel"/>
    <w:tmpl w:val="EE0244D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7921D1F"/>
    <w:multiLevelType w:val="hybridMultilevel"/>
    <w:tmpl w:val="E47C0C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E644183"/>
    <w:multiLevelType w:val="hybridMultilevel"/>
    <w:tmpl w:val="E56274DA"/>
    <w:lvl w:ilvl="0" w:tplc="2F563DB0">
      <w:start w:val="1"/>
      <w:numFmt w:val="decimal"/>
      <w:lvlText w:val="%1."/>
      <w:lvlJc w:val="left"/>
      <w:pPr>
        <w:ind w:left="36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4">
    <w:nsid w:val="70293512"/>
    <w:multiLevelType w:val="multilevel"/>
    <w:tmpl w:val="754A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3C2339"/>
    <w:multiLevelType w:val="multilevel"/>
    <w:tmpl w:val="291A3E90"/>
    <w:lvl w:ilvl="0">
      <w:start w:val="1"/>
      <w:numFmt w:val="decimal"/>
      <w:lvlText w:val="%1."/>
      <w:lvlJc w:val="left"/>
      <w:pPr>
        <w:ind w:left="360" w:hanging="360"/>
      </w:pPr>
      <w:rPr>
        <w:rFonts w:cs="Times New Roman"/>
        <w:sz w:val="18"/>
        <w:szCs w:val="18"/>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6">
    <w:nsid w:val="7DE470D7"/>
    <w:multiLevelType w:val="hybridMultilevel"/>
    <w:tmpl w:val="90687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5"/>
  </w:num>
  <w:num w:numId="3">
    <w:abstractNumId w:val="29"/>
  </w:num>
  <w:num w:numId="4">
    <w:abstractNumId w:val="30"/>
  </w:num>
  <w:num w:numId="5">
    <w:abstractNumId w:val="3"/>
  </w:num>
  <w:num w:numId="6">
    <w:abstractNumId w:val="11"/>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5"/>
  </w:num>
  <w:num w:numId="12">
    <w:abstractNumId w:val="1"/>
  </w:num>
  <w:num w:numId="13">
    <w:abstractNumId w:val="13"/>
  </w:num>
  <w:num w:numId="14">
    <w:abstractNumId w:val="0"/>
  </w:num>
  <w:num w:numId="15">
    <w:abstractNumId w:val="28"/>
  </w:num>
  <w:num w:numId="16">
    <w:abstractNumId w:val="20"/>
  </w:num>
  <w:num w:numId="17">
    <w:abstractNumId w:val="4"/>
  </w:num>
  <w:num w:numId="18">
    <w:abstractNumId w:val="2"/>
  </w:num>
  <w:num w:numId="19">
    <w:abstractNumId w:val="16"/>
  </w:num>
  <w:num w:numId="20">
    <w:abstractNumId w:val="32"/>
  </w:num>
  <w:num w:numId="21">
    <w:abstractNumId w:val="22"/>
  </w:num>
  <w:num w:numId="22">
    <w:abstractNumId w:val="10"/>
  </w:num>
  <w:num w:numId="23">
    <w:abstractNumId w:val="35"/>
  </w:num>
  <w:num w:numId="24">
    <w:abstractNumId w:val="33"/>
  </w:num>
  <w:num w:numId="25">
    <w:abstractNumId w:val="6"/>
  </w:num>
  <w:num w:numId="26">
    <w:abstractNumId w:val="7"/>
  </w:num>
  <w:num w:numId="27">
    <w:abstractNumId w:val="31"/>
  </w:num>
  <w:num w:numId="28">
    <w:abstractNumId w:val="19"/>
  </w:num>
  <w:num w:numId="29">
    <w:abstractNumId w:val="18"/>
  </w:num>
  <w:num w:numId="30">
    <w:abstractNumId w:val="8"/>
  </w:num>
  <w:num w:numId="31">
    <w:abstractNumId w:val="27"/>
  </w:num>
  <w:num w:numId="32">
    <w:abstractNumId w:val="9"/>
  </w:num>
  <w:num w:numId="33">
    <w:abstractNumId w:val="14"/>
  </w:num>
  <w:num w:numId="34">
    <w:abstractNumId w:val="36"/>
  </w:num>
  <w:num w:numId="35">
    <w:abstractNumId w:val="34"/>
  </w:num>
  <w:num w:numId="36">
    <w:abstractNumId w:val="26"/>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5A"/>
    <w:rsid w:val="00072A9C"/>
    <w:rsid w:val="000E13DF"/>
    <w:rsid w:val="000F34D7"/>
    <w:rsid w:val="0010474D"/>
    <w:rsid w:val="00132AF5"/>
    <w:rsid w:val="00156028"/>
    <w:rsid w:val="00190BA1"/>
    <w:rsid w:val="001E38F7"/>
    <w:rsid w:val="0026596D"/>
    <w:rsid w:val="00322F8A"/>
    <w:rsid w:val="00331B0B"/>
    <w:rsid w:val="00382E90"/>
    <w:rsid w:val="003C621E"/>
    <w:rsid w:val="005355AE"/>
    <w:rsid w:val="00564331"/>
    <w:rsid w:val="005F07D3"/>
    <w:rsid w:val="006B3162"/>
    <w:rsid w:val="0071441F"/>
    <w:rsid w:val="00720348"/>
    <w:rsid w:val="00786663"/>
    <w:rsid w:val="007B3F07"/>
    <w:rsid w:val="007D18C7"/>
    <w:rsid w:val="00905A13"/>
    <w:rsid w:val="00970C79"/>
    <w:rsid w:val="009F11F5"/>
    <w:rsid w:val="00A72DAC"/>
    <w:rsid w:val="00A7610E"/>
    <w:rsid w:val="00A90A99"/>
    <w:rsid w:val="00B82F6D"/>
    <w:rsid w:val="00BC6C44"/>
    <w:rsid w:val="00BF2AFD"/>
    <w:rsid w:val="00C27656"/>
    <w:rsid w:val="00C3241B"/>
    <w:rsid w:val="00C4635A"/>
    <w:rsid w:val="00CA6656"/>
    <w:rsid w:val="00EB3116"/>
    <w:rsid w:val="00EB3336"/>
    <w:rsid w:val="00EE7BF8"/>
    <w:rsid w:val="00EF7370"/>
    <w:rsid w:val="00F80088"/>
    <w:rsid w:val="00FA1876"/>
    <w:rsid w:val="00FA4E2A"/>
    <w:rsid w:val="00FE0A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749A25-CD18-49E3-BAF5-579D0D2B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F8A"/>
  </w:style>
  <w:style w:type="paragraph" w:styleId="Heading1">
    <w:name w:val="heading 1"/>
    <w:basedOn w:val="Normal"/>
    <w:link w:val="Heading1Char"/>
    <w:uiPriority w:val="9"/>
    <w:qFormat/>
    <w:rsid w:val="00C463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35A"/>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C4635A"/>
  </w:style>
  <w:style w:type="character" w:styleId="Hyperlink">
    <w:name w:val="Hyperlink"/>
    <w:basedOn w:val="DefaultParagraphFont"/>
    <w:rsid w:val="00C4635A"/>
    <w:rPr>
      <w:rFonts w:cs="Times New Roman"/>
      <w:color w:val="0000FF"/>
      <w:u w:val="single"/>
    </w:rPr>
  </w:style>
  <w:style w:type="paragraph" w:styleId="NoSpacing">
    <w:name w:val="No Spacing"/>
    <w:qFormat/>
    <w:rsid w:val="00C4635A"/>
    <w:pPr>
      <w:spacing w:after="0" w:line="240" w:lineRule="auto"/>
    </w:pPr>
    <w:rPr>
      <w:rFonts w:ascii="Calibri" w:eastAsia="Times New Roman" w:hAnsi="Calibri" w:cs="Calibri"/>
    </w:rPr>
  </w:style>
  <w:style w:type="character" w:styleId="FollowedHyperlink">
    <w:name w:val="FollowedHyperlink"/>
    <w:basedOn w:val="DefaultParagraphFont"/>
    <w:rsid w:val="00C4635A"/>
    <w:rPr>
      <w:color w:val="800080"/>
      <w:u w:val="single"/>
    </w:rPr>
  </w:style>
  <w:style w:type="table" w:styleId="TableGrid">
    <w:name w:val="Table Grid"/>
    <w:basedOn w:val="TableNormal"/>
    <w:rsid w:val="00C4635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emreviewed">
    <w:name w:val="itemreviewed"/>
    <w:basedOn w:val="DefaultParagraphFont"/>
    <w:rsid w:val="00C4635A"/>
  </w:style>
  <w:style w:type="paragraph" w:styleId="ListParagraph">
    <w:name w:val="List Paragraph"/>
    <w:basedOn w:val="Normal"/>
    <w:uiPriority w:val="34"/>
    <w:qFormat/>
    <w:rsid w:val="00C4635A"/>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rsid w:val="00C4635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C4635A"/>
    <w:rPr>
      <w:rFonts w:ascii="Tahoma" w:eastAsia="Times New Roman" w:hAnsi="Tahoma" w:cs="Tahoma"/>
      <w:sz w:val="16"/>
      <w:szCs w:val="16"/>
    </w:rPr>
  </w:style>
  <w:style w:type="paragraph" w:styleId="NormalWeb">
    <w:name w:val="Normal (Web)"/>
    <w:basedOn w:val="Normal"/>
    <w:uiPriority w:val="99"/>
    <w:semiHidden/>
    <w:unhideWhenUsed/>
    <w:rsid w:val="00C4635A"/>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2003</Words>
  <Characters>11421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Moorche</dc:creator>
  <cp:lastModifiedBy>Khurshid</cp:lastModifiedBy>
  <cp:revision>8</cp:revision>
  <dcterms:created xsi:type="dcterms:W3CDTF">2024-08-07T05:43:00Z</dcterms:created>
  <dcterms:modified xsi:type="dcterms:W3CDTF">2024-08-07T05:52:00Z</dcterms:modified>
</cp:coreProperties>
</file>